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3453" w14:textId="78BEAB8B" w:rsidR="002359F7" w:rsidRPr="005D12A6" w:rsidRDefault="003E05DD" w:rsidP="005D12A6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nl-NL"/>
        </w:rPr>
      </w:pPr>
      <w:r w:rsidRPr="005D12A6">
        <w:rPr>
          <w:rFonts w:ascii="Times New Roman" w:hAnsi="Times New Roman" w:cs="Times New Roman"/>
          <w:b/>
          <w:bCs/>
          <w:sz w:val="44"/>
          <w:szCs w:val="44"/>
          <w:lang w:val="nl-NL"/>
        </w:rPr>
        <w:t>Bestuurspost API</w:t>
      </w:r>
      <w:r w:rsidR="005010EE" w:rsidRPr="005D12A6">
        <w:rPr>
          <w:rStyle w:val="FootnoteReference"/>
          <w:rFonts w:ascii="Times New Roman" w:hAnsi="Times New Roman" w:cs="Times New Roman"/>
          <w:b/>
          <w:bCs/>
          <w:sz w:val="44"/>
          <w:szCs w:val="44"/>
          <w:lang w:val="nl-NL"/>
        </w:rPr>
        <w:footnoteReference w:id="1"/>
      </w:r>
    </w:p>
    <w:p w14:paraId="31AA9D9D" w14:textId="013C696E" w:rsidR="005010EE" w:rsidRPr="005010EE" w:rsidRDefault="005010EE" w:rsidP="005010EE">
      <w:pPr>
        <w:spacing w:line="360" w:lineRule="auto"/>
        <w:rPr>
          <w:rFonts w:ascii="Times New Roman" w:hAnsi="Times New Roman" w:cs="Times New Roman"/>
          <w:lang w:val="nl-NL"/>
        </w:rPr>
      </w:pPr>
      <w:r w:rsidRPr="005010EE">
        <w:rPr>
          <w:rFonts w:ascii="Times New Roman" w:hAnsi="Times New Roman" w:cs="Times New Roman"/>
          <w:lang w:val="nl-NL"/>
        </w:rPr>
        <w:t>Dag aller-</w:t>
      </w:r>
      <w:proofErr w:type="spellStart"/>
      <w:r w:rsidRPr="005010EE">
        <w:rPr>
          <w:rFonts w:ascii="Times New Roman" w:hAnsi="Times New Roman" w:cs="Times New Roman"/>
          <w:lang w:val="nl-NL"/>
        </w:rPr>
        <w:t>krioelendste</w:t>
      </w:r>
      <w:proofErr w:type="spellEnd"/>
      <w:r w:rsidRPr="005010EE">
        <w:rPr>
          <w:rFonts w:ascii="Times New Roman" w:hAnsi="Times New Roman" w:cs="Times New Roman"/>
          <w:lang w:val="nl-NL"/>
        </w:rPr>
        <w:t xml:space="preserve"> kriebelbeestjes, </w:t>
      </w:r>
    </w:p>
    <w:p w14:paraId="1C27BCDB" w14:textId="77777777" w:rsidR="00DD6BCF" w:rsidRDefault="005010EE" w:rsidP="005010EE">
      <w:pPr>
        <w:spacing w:line="360" w:lineRule="auto"/>
        <w:rPr>
          <w:rFonts w:ascii="Times New Roman" w:hAnsi="Times New Roman" w:cs="Times New Roman"/>
          <w:lang w:val="nl-NL"/>
        </w:rPr>
      </w:pPr>
      <w:r w:rsidRPr="005010EE">
        <w:rPr>
          <w:rFonts w:ascii="Times New Roman" w:hAnsi="Times New Roman" w:cs="Times New Roman"/>
          <w:lang w:val="nl-NL"/>
        </w:rPr>
        <w:t xml:space="preserve">Hier, onder de oude eik, waar elfjes en wijzen, wortel- en schimmelnetwerken, en boven- en onderaardse wezens hun plekje vinden, rusten ook de </w:t>
      </w:r>
      <w:proofErr w:type="spellStart"/>
      <w:r w:rsidRPr="005010EE">
        <w:rPr>
          <w:rFonts w:ascii="Times New Roman" w:hAnsi="Times New Roman" w:cs="Times New Roman"/>
          <w:lang w:val="nl-NL"/>
        </w:rPr>
        <w:t>API’s</w:t>
      </w:r>
      <w:proofErr w:type="spellEnd"/>
      <w:r w:rsidRPr="005010EE">
        <w:rPr>
          <w:rFonts w:ascii="Times New Roman" w:hAnsi="Times New Roman" w:cs="Times New Roman"/>
          <w:lang w:val="nl-NL"/>
        </w:rPr>
        <w:t xml:space="preserve"> neer. </w:t>
      </w:r>
      <w:r w:rsidRPr="005010EE">
        <w:rPr>
          <w:rFonts w:ascii="Times New Roman" w:hAnsi="Times New Roman" w:cs="Times New Roman"/>
          <w:lang w:val="nl-NL"/>
        </w:rPr>
        <w:br/>
        <w:t xml:space="preserve">Doorheen </w:t>
      </w:r>
      <w:r>
        <w:rPr>
          <w:rFonts w:ascii="Times New Roman" w:hAnsi="Times New Roman" w:cs="Times New Roman"/>
          <w:lang w:val="nl-NL"/>
        </w:rPr>
        <w:t>het</w:t>
      </w:r>
      <w:r w:rsidRPr="005010EE">
        <w:rPr>
          <w:rFonts w:ascii="Times New Roman" w:hAnsi="Times New Roman" w:cs="Times New Roman"/>
          <w:lang w:val="nl-NL"/>
        </w:rPr>
        <w:t xml:space="preserve"> bijzondere concept der tijd legde</w:t>
      </w:r>
      <w:r>
        <w:rPr>
          <w:rFonts w:ascii="Times New Roman" w:hAnsi="Times New Roman" w:cs="Times New Roman"/>
          <w:lang w:val="nl-NL"/>
        </w:rPr>
        <w:t xml:space="preserve"> ieder van ons</w:t>
      </w:r>
      <w:r w:rsidRPr="005010EE">
        <w:rPr>
          <w:rFonts w:ascii="Times New Roman" w:hAnsi="Times New Roman" w:cs="Times New Roman"/>
          <w:lang w:val="nl-NL"/>
        </w:rPr>
        <w:t xml:space="preserve"> een bijzonder jaar af. En hoog tijd is het, om ook eens een reflectieve blik te werpen op dat van de </w:t>
      </w:r>
      <w:proofErr w:type="spellStart"/>
      <w:r w:rsidRPr="005010EE">
        <w:rPr>
          <w:rFonts w:ascii="Times New Roman" w:hAnsi="Times New Roman" w:cs="Times New Roman"/>
          <w:lang w:val="nl-NL"/>
        </w:rPr>
        <w:t>API’s</w:t>
      </w:r>
      <w:proofErr w:type="spellEnd"/>
      <w:r w:rsidRPr="005010EE">
        <w:rPr>
          <w:rFonts w:ascii="Times New Roman" w:hAnsi="Times New Roman" w:cs="Times New Roman"/>
          <w:lang w:val="nl-NL"/>
        </w:rPr>
        <w:t xml:space="preserve">! </w:t>
      </w:r>
    </w:p>
    <w:p w14:paraId="4B35A5FD" w14:textId="40CDCD7F" w:rsidR="00C32B09" w:rsidRDefault="00DD6BCF" w:rsidP="005010EE">
      <w:pPr>
        <w:spacing w:line="36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Onze</w:t>
      </w:r>
      <w:r w:rsidR="00C32B09">
        <w:rPr>
          <w:rFonts w:ascii="Times New Roman" w:hAnsi="Times New Roman" w:cs="Times New Roman"/>
          <w:lang w:val="nl-NL"/>
        </w:rPr>
        <w:t xml:space="preserve"> doelen aan de start van deze </w:t>
      </w:r>
      <w:proofErr w:type="spellStart"/>
      <w:r w:rsidR="00C32B09">
        <w:rPr>
          <w:rFonts w:ascii="Times New Roman" w:hAnsi="Times New Roman" w:cs="Times New Roman"/>
          <w:lang w:val="nl-NL"/>
        </w:rPr>
        <w:t>jaarsontplooiing</w:t>
      </w:r>
      <w:proofErr w:type="spellEnd"/>
      <w:r w:rsidR="00C32B09">
        <w:rPr>
          <w:rFonts w:ascii="Times New Roman" w:hAnsi="Times New Roman" w:cs="Times New Roman"/>
          <w:lang w:val="nl-NL"/>
        </w:rPr>
        <w:t xml:space="preserve"> waren duidelijk:</w:t>
      </w:r>
    </w:p>
    <w:p w14:paraId="12632C61" w14:textId="6A3E8114" w:rsidR="00C32B09" w:rsidRDefault="00C32B09" w:rsidP="00C32B0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nl-NL"/>
        </w:rPr>
      </w:pPr>
      <w:r w:rsidRPr="00C53120">
        <w:rPr>
          <w:rFonts w:ascii="Times New Roman" w:hAnsi="Times New Roman" w:cs="Times New Roman"/>
          <w:b/>
          <w:bCs/>
          <w:lang w:val="nl-NL"/>
        </w:rPr>
        <w:t>Cases behandelen</w:t>
      </w:r>
      <w:r>
        <w:rPr>
          <w:rFonts w:ascii="Times New Roman" w:hAnsi="Times New Roman" w:cs="Times New Roman"/>
          <w:lang w:val="nl-NL"/>
        </w:rPr>
        <w:t xml:space="preserve">: Dit is de topprioriteit van onze </w:t>
      </w:r>
      <w:proofErr w:type="spellStart"/>
      <w:r>
        <w:rPr>
          <w:rFonts w:ascii="Times New Roman" w:hAnsi="Times New Roman" w:cs="Times New Roman"/>
          <w:lang w:val="nl-NL"/>
        </w:rPr>
        <w:t>API’s</w:t>
      </w:r>
      <w:proofErr w:type="spellEnd"/>
      <w:r>
        <w:rPr>
          <w:rFonts w:ascii="Times New Roman" w:hAnsi="Times New Roman" w:cs="Times New Roman"/>
          <w:lang w:val="nl-NL"/>
        </w:rPr>
        <w:t xml:space="preserve">. </w:t>
      </w:r>
      <w:r w:rsidR="005D12A6">
        <w:rPr>
          <w:rFonts w:ascii="Times New Roman" w:hAnsi="Times New Roman" w:cs="Times New Roman"/>
          <w:lang w:val="nl-NL"/>
        </w:rPr>
        <w:t xml:space="preserve">Wanneer beestjes het gevoel hebben dat hun grens of die van iemand anders werd/wordt overschreden, kunnen zij het API contacteren </w:t>
      </w:r>
      <w:r w:rsidR="00C53120">
        <w:rPr>
          <w:rFonts w:ascii="Times New Roman" w:hAnsi="Times New Roman" w:cs="Times New Roman"/>
          <w:lang w:val="nl-NL"/>
        </w:rPr>
        <w:t xml:space="preserve">en wordt er naar zorgvuldige ondersteuning en/of interventies gezocht. </w:t>
      </w:r>
    </w:p>
    <w:p w14:paraId="47E83629" w14:textId="32515941" w:rsidR="00C32B09" w:rsidRDefault="00C32B09" w:rsidP="00C32B0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nl-NL"/>
        </w:rPr>
      </w:pPr>
      <w:r w:rsidRPr="00C53120">
        <w:rPr>
          <w:rFonts w:ascii="Times New Roman" w:hAnsi="Times New Roman" w:cs="Times New Roman"/>
          <w:b/>
          <w:bCs/>
          <w:lang w:val="nl-NL"/>
        </w:rPr>
        <w:t>Bekendheid verwerven</w:t>
      </w:r>
      <w:r w:rsidR="005D12A6">
        <w:rPr>
          <w:rFonts w:ascii="Times New Roman" w:hAnsi="Times New Roman" w:cs="Times New Roman"/>
          <w:lang w:val="nl-NL"/>
        </w:rPr>
        <w:t xml:space="preserve">: Het is van groot belang dat bezorgde of steun zoekende insecten weten waar en bij wie ze terecht kunnen, want enkel dan kunnen </w:t>
      </w:r>
      <w:proofErr w:type="spellStart"/>
      <w:r w:rsidR="005D12A6">
        <w:rPr>
          <w:rFonts w:ascii="Times New Roman" w:hAnsi="Times New Roman" w:cs="Times New Roman"/>
          <w:lang w:val="nl-NL"/>
        </w:rPr>
        <w:t>API’s</w:t>
      </w:r>
      <w:proofErr w:type="spellEnd"/>
      <w:r w:rsidR="005D12A6">
        <w:rPr>
          <w:rFonts w:ascii="Times New Roman" w:hAnsi="Times New Roman" w:cs="Times New Roman"/>
          <w:lang w:val="nl-NL"/>
        </w:rPr>
        <w:t xml:space="preserve"> opvangen en met zorg verder</w:t>
      </w:r>
      <w:r w:rsidR="00DD6BCF">
        <w:rPr>
          <w:rFonts w:ascii="Times New Roman" w:hAnsi="Times New Roman" w:cs="Times New Roman"/>
          <w:lang w:val="nl-NL"/>
        </w:rPr>
        <w:t xml:space="preserve"> </w:t>
      </w:r>
      <w:r w:rsidR="005D12A6">
        <w:rPr>
          <w:rFonts w:ascii="Times New Roman" w:hAnsi="Times New Roman" w:cs="Times New Roman"/>
          <w:lang w:val="nl-NL"/>
        </w:rPr>
        <w:t xml:space="preserve">helpen. De </w:t>
      </w:r>
      <w:r w:rsidR="00C53120">
        <w:rPr>
          <w:rFonts w:ascii="Times New Roman" w:hAnsi="Times New Roman" w:cs="Times New Roman"/>
          <w:lang w:val="nl-NL"/>
        </w:rPr>
        <w:t>bos</w:t>
      </w:r>
      <w:r w:rsidR="005D12A6">
        <w:rPr>
          <w:rFonts w:ascii="Times New Roman" w:hAnsi="Times New Roman" w:cs="Times New Roman"/>
          <w:lang w:val="nl-NL"/>
        </w:rPr>
        <w:t xml:space="preserve">weg naar hen zo laagdrempelig mogelijk maken </w:t>
      </w:r>
      <w:r w:rsidR="00C53120">
        <w:rPr>
          <w:rFonts w:ascii="Times New Roman" w:hAnsi="Times New Roman" w:cs="Times New Roman"/>
          <w:lang w:val="nl-NL"/>
        </w:rPr>
        <w:t>i</w:t>
      </w:r>
      <w:r w:rsidR="005D12A6">
        <w:rPr>
          <w:rFonts w:ascii="Times New Roman" w:hAnsi="Times New Roman" w:cs="Times New Roman"/>
          <w:lang w:val="nl-NL"/>
        </w:rPr>
        <w:t>s dan ook een vanzelfsprekende en belangrijke poot vooruit.</w:t>
      </w:r>
    </w:p>
    <w:p w14:paraId="2D82D83C" w14:textId="69B27350" w:rsidR="00C32B09" w:rsidRDefault="00C32B09" w:rsidP="00C32B0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nl-NL"/>
        </w:rPr>
      </w:pPr>
      <w:r w:rsidRPr="00C53120">
        <w:rPr>
          <w:rFonts w:ascii="Times New Roman" w:hAnsi="Times New Roman" w:cs="Times New Roman"/>
          <w:b/>
          <w:bCs/>
          <w:lang w:val="nl-NL"/>
        </w:rPr>
        <w:t>Zomertelefoon</w:t>
      </w:r>
      <w:r w:rsidR="00F9520D" w:rsidRPr="00C53120">
        <w:rPr>
          <w:rFonts w:ascii="Times New Roman" w:hAnsi="Times New Roman" w:cs="Times New Roman"/>
          <w:b/>
          <w:bCs/>
          <w:lang w:val="nl-NL"/>
        </w:rPr>
        <w:t>:</w:t>
      </w:r>
      <w:r w:rsidR="00F9520D">
        <w:rPr>
          <w:rFonts w:ascii="Times New Roman" w:hAnsi="Times New Roman" w:cs="Times New Roman"/>
          <w:lang w:val="nl-NL"/>
        </w:rPr>
        <w:t xml:space="preserve"> Wanneer de insecten ’s zomers nieuwe bomen en struiken opzoeken en zich in gezellige kampavonturen verbinden, blijven de </w:t>
      </w:r>
      <w:proofErr w:type="spellStart"/>
      <w:r w:rsidR="00F9520D">
        <w:rPr>
          <w:rFonts w:ascii="Times New Roman" w:hAnsi="Times New Roman" w:cs="Times New Roman"/>
          <w:lang w:val="nl-NL"/>
        </w:rPr>
        <w:t>API</w:t>
      </w:r>
      <w:r w:rsidR="005D12A6">
        <w:rPr>
          <w:rFonts w:ascii="Times New Roman" w:hAnsi="Times New Roman" w:cs="Times New Roman"/>
          <w:lang w:val="nl-NL"/>
        </w:rPr>
        <w:t>’</w:t>
      </w:r>
      <w:r w:rsidR="00F9520D">
        <w:rPr>
          <w:rFonts w:ascii="Times New Roman" w:hAnsi="Times New Roman" w:cs="Times New Roman"/>
          <w:lang w:val="nl-NL"/>
        </w:rPr>
        <w:t>s</w:t>
      </w:r>
      <w:proofErr w:type="spellEnd"/>
      <w:r w:rsidR="00F9520D">
        <w:rPr>
          <w:rFonts w:ascii="Times New Roman" w:hAnsi="Times New Roman" w:cs="Times New Roman"/>
          <w:lang w:val="nl-NL"/>
        </w:rPr>
        <w:t xml:space="preserve"> bereikbaar</w:t>
      </w:r>
      <w:r w:rsidR="005D12A6">
        <w:rPr>
          <w:rFonts w:ascii="Times New Roman" w:hAnsi="Times New Roman" w:cs="Times New Roman"/>
          <w:lang w:val="nl-NL"/>
        </w:rPr>
        <w:t xml:space="preserve"> via de API noodtelefoon. Integriteitsschendingen nemen helaas geen zomervakantie, en juiste zorg en ondersteuning blijft hierin van groot belang. </w:t>
      </w:r>
    </w:p>
    <w:p w14:paraId="1143C6C9" w14:textId="10888274" w:rsidR="00C32B09" w:rsidRPr="00C32B09" w:rsidRDefault="00C32B09" w:rsidP="00C32B0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nl-NL"/>
        </w:rPr>
      </w:pPr>
      <w:r w:rsidRPr="00C53120">
        <w:rPr>
          <w:rFonts w:ascii="Times New Roman" w:hAnsi="Times New Roman" w:cs="Times New Roman"/>
          <w:b/>
          <w:bCs/>
          <w:lang w:val="nl-NL"/>
        </w:rPr>
        <w:t>Preventie &amp; API denkavondje</w:t>
      </w:r>
      <w:r>
        <w:rPr>
          <w:rFonts w:ascii="Times New Roman" w:hAnsi="Times New Roman" w:cs="Times New Roman"/>
          <w:lang w:val="nl-NL"/>
        </w:rPr>
        <w:t xml:space="preserve">: Krioelende beestjes hebben pas echt de vrijheid zich te ontpoppen wanneer hun omgeving een veilig </w:t>
      </w:r>
      <w:proofErr w:type="spellStart"/>
      <w:r>
        <w:rPr>
          <w:rFonts w:ascii="Times New Roman" w:hAnsi="Times New Roman" w:cs="Times New Roman"/>
          <w:lang w:val="nl-NL"/>
        </w:rPr>
        <w:t>genoege</w:t>
      </w:r>
      <w:proofErr w:type="spellEnd"/>
      <w:r>
        <w:rPr>
          <w:rFonts w:ascii="Times New Roman" w:hAnsi="Times New Roman" w:cs="Times New Roman"/>
          <w:lang w:val="nl-NL"/>
        </w:rPr>
        <w:t xml:space="preserve"> ruimte biedt. Gebeurtenissen die in dat groeiproces coconscheuren aan kunnen richten, worden beter vermeden dan achteraf toegeplakt. Op basis van eerdere cases evalueren de </w:t>
      </w:r>
      <w:proofErr w:type="spellStart"/>
      <w:r>
        <w:rPr>
          <w:rFonts w:ascii="Times New Roman" w:hAnsi="Times New Roman" w:cs="Times New Roman"/>
          <w:lang w:val="nl-NL"/>
        </w:rPr>
        <w:t>API’s</w:t>
      </w:r>
      <w:proofErr w:type="spellEnd"/>
      <w:r>
        <w:rPr>
          <w:rFonts w:ascii="Times New Roman" w:hAnsi="Times New Roman" w:cs="Times New Roman"/>
          <w:lang w:val="nl-NL"/>
        </w:rPr>
        <w:t xml:space="preserve"> de bostoestanden, en gaan op zoek naar </w:t>
      </w:r>
      <w:r w:rsidR="00F9520D">
        <w:rPr>
          <w:rFonts w:ascii="Times New Roman" w:hAnsi="Times New Roman" w:cs="Times New Roman"/>
          <w:lang w:val="nl-NL"/>
        </w:rPr>
        <w:t xml:space="preserve">manieren waarop elk insect gezien en gerespecteerd wordt in hun levensloopje. </w:t>
      </w:r>
    </w:p>
    <w:p w14:paraId="6C4F169C" w14:textId="65109C21" w:rsidR="00C32B09" w:rsidRDefault="00C32B09" w:rsidP="00C32B0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nl-NL"/>
        </w:rPr>
      </w:pPr>
      <w:r w:rsidRPr="00C53120">
        <w:rPr>
          <w:rFonts w:ascii="Times New Roman" w:hAnsi="Times New Roman" w:cs="Times New Roman"/>
          <w:b/>
          <w:bCs/>
          <w:lang w:val="nl-NL"/>
        </w:rPr>
        <w:t>Nieuwe vormingen volgen</w:t>
      </w:r>
      <w:r w:rsidR="005D12A6">
        <w:rPr>
          <w:rFonts w:ascii="Times New Roman" w:hAnsi="Times New Roman" w:cs="Times New Roman"/>
          <w:lang w:val="nl-NL"/>
        </w:rPr>
        <w:t xml:space="preserve">: Delicate kwesties als integriteit vragen zorgvuldige ondersteuning. De </w:t>
      </w:r>
      <w:proofErr w:type="spellStart"/>
      <w:r w:rsidR="005D12A6">
        <w:rPr>
          <w:rFonts w:ascii="Times New Roman" w:hAnsi="Times New Roman" w:cs="Times New Roman"/>
          <w:lang w:val="nl-NL"/>
        </w:rPr>
        <w:t>API’s</w:t>
      </w:r>
      <w:proofErr w:type="spellEnd"/>
      <w:r w:rsidR="005D12A6">
        <w:rPr>
          <w:rFonts w:ascii="Times New Roman" w:hAnsi="Times New Roman" w:cs="Times New Roman"/>
          <w:lang w:val="nl-NL"/>
        </w:rPr>
        <w:t xml:space="preserve"> trekken jaarlijks nieuwe vormingen tegemoet zodat zij met de grootste en juistste zorg de bosgronden en luchtwegen veilig kunnen houden. </w:t>
      </w:r>
    </w:p>
    <w:p w14:paraId="30D360FC" w14:textId="1EBA03EF" w:rsidR="00C53120" w:rsidRPr="00832214" w:rsidRDefault="00C53120" w:rsidP="64743347">
      <w:pPr>
        <w:spacing w:line="360" w:lineRule="auto"/>
      </w:pPr>
      <w:r w:rsidRPr="64743347">
        <w:rPr>
          <w:rFonts w:ascii="Times New Roman" w:hAnsi="Times New Roman" w:cs="Times New Roman"/>
          <w:b/>
          <w:bCs/>
          <w:lang w:val="nl-NL"/>
        </w:rPr>
        <w:lastRenderedPageBreak/>
        <w:t xml:space="preserve">Terugblik: </w:t>
      </w:r>
    </w:p>
    <w:p w14:paraId="79AEDB09" w14:textId="0B1DD37D" w:rsidR="006B4E7A" w:rsidRDefault="00C53120" w:rsidP="007A5CD6">
      <w:pPr>
        <w:spacing w:line="36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Door het verspreiden van </w:t>
      </w:r>
      <w:r w:rsidR="007E161C">
        <w:rPr>
          <w:rFonts w:ascii="Times New Roman" w:hAnsi="Times New Roman" w:cs="Times New Roman"/>
          <w:lang w:val="nl-NL"/>
        </w:rPr>
        <w:t>onze</w:t>
      </w:r>
      <w:r>
        <w:rPr>
          <w:rFonts w:ascii="Times New Roman" w:hAnsi="Times New Roman" w:cs="Times New Roman"/>
          <w:lang w:val="nl-NL"/>
        </w:rPr>
        <w:t xml:space="preserve"> insectenkopjes en duivenpostnummers vinden steeds meer beestjes hun weg naar het API. Dat is een super goede zaak! </w:t>
      </w:r>
      <w:r>
        <w:rPr>
          <w:rFonts w:ascii="Times New Roman" w:hAnsi="Times New Roman" w:cs="Times New Roman"/>
          <w:lang w:val="nl-NL"/>
        </w:rPr>
        <w:br/>
        <w:t xml:space="preserve">Daarnaast zorgde dit voor een ongeziene case-drukte die veel tijd en zorg vroeg. </w:t>
      </w:r>
      <w:r w:rsidR="00CD7D0C">
        <w:rPr>
          <w:rFonts w:ascii="Times New Roman" w:hAnsi="Times New Roman" w:cs="Times New Roman"/>
          <w:lang w:val="nl-NL"/>
        </w:rPr>
        <w:t xml:space="preserve">Met het </w:t>
      </w:r>
      <w:r w:rsidR="00767BEA">
        <w:rPr>
          <w:rFonts w:ascii="Times New Roman" w:hAnsi="Times New Roman" w:cs="Times New Roman"/>
          <w:lang w:val="nl-NL"/>
        </w:rPr>
        <w:t xml:space="preserve">daarbij </w:t>
      </w:r>
      <w:r w:rsidR="00CD7D0C">
        <w:rPr>
          <w:rFonts w:ascii="Times New Roman" w:hAnsi="Times New Roman" w:cs="Times New Roman"/>
          <w:lang w:val="nl-NL"/>
        </w:rPr>
        <w:t xml:space="preserve">tijdelijk uitvallen van onze API-medewerker </w:t>
      </w:r>
      <w:r w:rsidR="00766DA8">
        <w:rPr>
          <w:rFonts w:ascii="Times New Roman" w:hAnsi="Times New Roman" w:cs="Times New Roman"/>
          <w:lang w:val="nl-NL"/>
        </w:rPr>
        <w:t xml:space="preserve">kwam </w:t>
      </w:r>
      <w:r w:rsidR="007E161C">
        <w:rPr>
          <w:rFonts w:ascii="Times New Roman" w:hAnsi="Times New Roman" w:cs="Times New Roman"/>
          <w:lang w:val="nl-NL"/>
        </w:rPr>
        <w:t>ons</w:t>
      </w:r>
      <w:r w:rsidR="00766DA8">
        <w:rPr>
          <w:rFonts w:ascii="Times New Roman" w:hAnsi="Times New Roman" w:cs="Times New Roman"/>
          <w:lang w:val="nl-NL"/>
        </w:rPr>
        <w:t xml:space="preserve"> </w:t>
      </w:r>
      <w:r w:rsidR="00A81751">
        <w:rPr>
          <w:rFonts w:ascii="Times New Roman" w:hAnsi="Times New Roman" w:cs="Times New Roman"/>
          <w:lang w:val="nl-NL"/>
        </w:rPr>
        <w:t>coconnetje</w:t>
      </w:r>
      <w:r w:rsidR="00766DA8">
        <w:rPr>
          <w:rFonts w:ascii="Times New Roman" w:hAnsi="Times New Roman" w:cs="Times New Roman"/>
          <w:lang w:val="nl-NL"/>
        </w:rPr>
        <w:t xml:space="preserve"> even onder grote druk te staan</w:t>
      </w:r>
      <w:r w:rsidR="007A5CD6">
        <w:rPr>
          <w:rFonts w:ascii="Times New Roman" w:hAnsi="Times New Roman" w:cs="Times New Roman"/>
          <w:lang w:val="nl-NL"/>
        </w:rPr>
        <w:t>. Vrijwillige werkmieren hebben helaas de pootjes van een duizendpoot niet, want moeten onder andere ook studies, hobby’s en studentenjobs b</w:t>
      </w:r>
      <w:r w:rsidR="008B0533">
        <w:rPr>
          <w:rFonts w:ascii="Times New Roman" w:hAnsi="Times New Roman" w:cs="Times New Roman"/>
          <w:lang w:val="nl-NL"/>
        </w:rPr>
        <w:t>ekleven</w:t>
      </w:r>
      <w:r w:rsidR="007A5CD6">
        <w:rPr>
          <w:rFonts w:ascii="Times New Roman" w:hAnsi="Times New Roman" w:cs="Times New Roman"/>
          <w:lang w:val="nl-NL"/>
        </w:rPr>
        <w:t xml:space="preserve">. En ook de medewerker-API had te weinig uren om dit mee op te vangen. </w:t>
      </w:r>
    </w:p>
    <w:p w14:paraId="5F641E8C" w14:textId="2CD0DCC9" w:rsidR="00BD6755" w:rsidRDefault="006A4A96" w:rsidP="007A5CD6">
      <w:pPr>
        <w:spacing w:line="36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Om dat gespannen coconnetje t</w:t>
      </w:r>
      <w:r w:rsidR="00E23E2F">
        <w:rPr>
          <w:rFonts w:ascii="Times New Roman" w:hAnsi="Times New Roman" w:cs="Times New Roman"/>
          <w:lang w:val="nl-NL"/>
        </w:rPr>
        <w:t xml:space="preserve">e ontpoppen </w:t>
      </w:r>
      <w:r w:rsidR="006F7A26">
        <w:rPr>
          <w:rFonts w:ascii="Times New Roman" w:hAnsi="Times New Roman" w:cs="Times New Roman"/>
          <w:lang w:val="nl-NL"/>
        </w:rPr>
        <w:t xml:space="preserve">gingen we op zoek naar </w:t>
      </w:r>
      <w:r w:rsidR="003B0AD6">
        <w:rPr>
          <w:rFonts w:ascii="Times New Roman" w:hAnsi="Times New Roman" w:cs="Times New Roman"/>
          <w:lang w:val="nl-NL"/>
        </w:rPr>
        <w:t>een nieuwe werkverdeling: nieuwe inclusie-en API-medewerker</w:t>
      </w:r>
      <w:r w:rsidR="00461A68">
        <w:rPr>
          <w:rFonts w:ascii="Times New Roman" w:hAnsi="Times New Roman" w:cs="Times New Roman"/>
          <w:lang w:val="nl-NL"/>
        </w:rPr>
        <w:t>s</w:t>
      </w:r>
      <w:r w:rsidR="003B0AD6">
        <w:rPr>
          <w:rFonts w:ascii="Times New Roman" w:hAnsi="Times New Roman" w:cs="Times New Roman"/>
          <w:lang w:val="nl-NL"/>
        </w:rPr>
        <w:t xml:space="preserve"> Lies</w:t>
      </w:r>
      <w:r w:rsidR="00FF733A">
        <w:rPr>
          <w:rFonts w:ascii="Times New Roman" w:hAnsi="Times New Roman" w:cs="Times New Roman"/>
          <w:lang w:val="nl-NL"/>
        </w:rPr>
        <w:t xml:space="preserve"> (die/hun) en Lisa (zij/haar) </w:t>
      </w:r>
      <w:r w:rsidR="002E14FB">
        <w:rPr>
          <w:rFonts w:ascii="Times New Roman" w:hAnsi="Times New Roman" w:cs="Times New Roman"/>
          <w:lang w:val="nl-NL"/>
        </w:rPr>
        <w:t xml:space="preserve">helpen ons voortaan onze vleugels uit te </w:t>
      </w:r>
      <w:r w:rsidR="00BD6755">
        <w:rPr>
          <w:rFonts w:ascii="Times New Roman" w:hAnsi="Times New Roman" w:cs="Times New Roman"/>
          <w:lang w:val="nl-NL"/>
        </w:rPr>
        <w:t>spreiden</w:t>
      </w:r>
      <w:r w:rsidR="002E14FB">
        <w:rPr>
          <w:rFonts w:ascii="Times New Roman" w:hAnsi="Times New Roman" w:cs="Times New Roman"/>
          <w:lang w:val="nl-NL"/>
        </w:rPr>
        <w:t xml:space="preserve"> jippie!</w:t>
      </w:r>
    </w:p>
    <w:p w14:paraId="03BA432B" w14:textId="737D7AF4" w:rsidR="00D30E69" w:rsidRDefault="00C46805" w:rsidP="007A5CD6">
      <w:pPr>
        <w:spacing w:line="36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Doelen </w:t>
      </w:r>
      <w:r w:rsidR="00706C23">
        <w:rPr>
          <w:rFonts w:ascii="Times New Roman" w:hAnsi="Times New Roman" w:cs="Times New Roman"/>
          <w:lang w:val="nl-NL"/>
        </w:rPr>
        <w:t xml:space="preserve">verwezenlijkt? </w:t>
      </w:r>
      <w:r w:rsidR="009C7D0E">
        <w:rPr>
          <w:rFonts w:ascii="Times New Roman" w:hAnsi="Times New Roman" w:cs="Times New Roman"/>
          <w:lang w:val="nl-NL"/>
        </w:rPr>
        <w:t xml:space="preserve">Toch behoorlijk! </w:t>
      </w:r>
      <w:r w:rsidR="00C24546">
        <w:rPr>
          <w:rFonts w:ascii="Times New Roman" w:hAnsi="Times New Roman" w:cs="Times New Roman"/>
          <w:lang w:val="nl-NL"/>
        </w:rPr>
        <w:t xml:space="preserve"> Hieronder een kort overzichtje voor jullie</w:t>
      </w:r>
      <w:r w:rsidR="004D60F4">
        <w:rPr>
          <w:rFonts w:ascii="Times New Roman" w:hAnsi="Times New Roman" w:cs="Times New Roman"/>
          <w:lang w:val="nl-NL"/>
        </w:rPr>
        <w:t>,</w:t>
      </w:r>
      <w:r w:rsidR="00C24546">
        <w:rPr>
          <w:rFonts w:ascii="Times New Roman" w:hAnsi="Times New Roman" w:cs="Times New Roman"/>
          <w:lang w:val="nl-NL"/>
        </w:rPr>
        <w:t xml:space="preserve"> allerliefste </w:t>
      </w:r>
      <w:r w:rsidR="00887961">
        <w:rPr>
          <w:rFonts w:ascii="Times New Roman" w:hAnsi="Times New Roman" w:cs="Times New Roman"/>
          <w:lang w:val="nl-NL"/>
        </w:rPr>
        <w:t xml:space="preserve">kriebelbeestjes: </w:t>
      </w:r>
    </w:p>
    <w:p w14:paraId="2EA31FEA" w14:textId="06772FEB" w:rsidR="00E524B0" w:rsidRPr="00E524B0" w:rsidRDefault="00E524B0" w:rsidP="00E524B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nl-NL"/>
        </w:rPr>
      </w:pPr>
      <w:r w:rsidRPr="00887961">
        <w:rPr>
          <w:rFonts w:ascii="Times New Roman" w:hAnsi="Times New Roman" w:cs="Times New Roman"/>
          <w:lang w:val="nl-NL"/>
        </w:rPr>
        <w:t>Bekendheid verwerven:</w:t>
      </w:r>
      <w:r>
        <w:rPr>
          <w:rFonts w:ascii="Times New Roman" w:hAnsi="Times New Roman" w:cs="Times New Roman"/>
          <w:lang w:val="nl-NL"/>
        </w:rPr>
        <w:t xml:space="preserve"> Van </w:t>
      </w:r>
      <w:proofErr w:type="spellStart"/>
      <w:r>
        <w:rPr>
          <w:rFonts w:ascii="Times New Roman" w:hAnsi="Times New Roman" w:cs="Times New Roman"/>
          <w:lang w:val="nl-NL"/>
        </w:rPr>
        <w:t>Euglena’s</w:t>
      </w:r>
      <w:proofErr w:type="spellEnd"/>
      <w:r>
        <w:rPr>
          <w:rFonts w:ascii="Times New Roman" w:hAnsi="Times New Roman" w:cs="Times New Roman"/>
          <w:lang w:val="nl-NL"/>
        </w:rPr>
        <w:t xml:space="preserve"> tot op </w:t>
      </w:r>
      <w:proofErr w:type="spellStart"/>
      <w:r>
        <w:rPr>
          <w:rFonts w:ascii="Times New Roman" w:hAnsi="Times New Roman" w:cs="Times New Roman"/>
          <w:lang w:val="nl-NL"/>
        </w:rPr>
        <w:t>instagram</w:t>
      </w:r>
      <w:proofErr w:type="spellEnd"/>
      <w:r>
        <w:rPr>
          <w:rFonts w:ascii="Times New Roman" w:hAnsi="Times New Roman" w:cs="Times New Roman"/>
          <w:lang w:val="nl-NL"/>
        </w:rPr>
        <w:t xml:space="preserve">, en posters in kamboxen tot het </w:t>
      </w:r>
      <w:proofErr w:type="spellStart"/>
      <w:r>
        <w:rPr>
          <w:rFonts w:ascii="Times New Roman" w:hAnsi="Times New Roman" w:cs="Times New Roman"/>
          <w:lang w:val="nl-NL"/>
        </w:rPr>
        <w:t>Bondsec</w:t>
      </w:r>
      <w:proofErr w:type="spellEnd"/>
      <w:r>
        <w:rPr>
          <w:rFonts w:ascii="Times New Roman" w:hAnsi="Times New Roman" w:cs="Times New Roman"/>
          <w:lang w:val="nl-NL"/>
        </w:rPr>
        <w:t xml:space="preserve">, dit jaar leerden steeds meer </w:t>
      </w:r>
      <w:proofErr w:type="spellStart"/>
      <w:r>
        <w:rPr>
          <w:rFonts w:ascii="Times New Roman" w:hAnsi="Times New Roman" w:cs="Times New Roman"/>
          <w:lang w:val="nl-NL"/>
        </w:rPr>
        <w:t>JNM’ers</w:t>
      </w:r>
      <w:proofErr w:type="spellEnd"/>
      <w:r>
        <w:rPr>
          <w:rFonts w:ascii="Times New Roman" w:hAnsi="Times New Roman" w:cs="Times New Roman"/>
          <w:lang w:val="nl-NL"/>
        </w:rPr>
        <w:t xml:space="preserve"> het API-team kennen. En dat merken we! Zoals eerder vermeld kende dit jaar een ongeziene casedrukte. Niet omdat er meer integriteitsschendingen plaatsvinden, maar omdat </w:t>
      </w:r>
      <w:proofErr w:type="spellStart"/>
      <w:r w:rsidR="00A705B1">
        <w:rPr>
          <w:rFonts w:ascii="Times New Roman" w:hAnsi="Times New Roman" w:cs="Times New Roman"/>
          <w:lang w:val="nl-NL"/>
        </w:rPr>
        <w:t>JNM’ers</w:t>
      </w:r>
      <w:proofErr w:type="spellEnd"/>
      <w:r w:rsidR="00A705B1">
        <w:rPr>
          <w:rFonts w:ascii="Times New Roman" w:hAnsi="Times New Roman" w:cs="Times New Roman"/>
          <w:lang w:val="nl-NL"/>
        </w:rPr>
        <w:t xml:space="preserve"> hun aanspreekpunten leren kennen. </w:t>
      </w:r>
    </w:p>
    <w:p w14:paraId="0ED83A05" w14:textId="717FD537" w:rsidR="00706C23" w:rsidRPr="00887961" w:rsidRDefault="00706C23" w:rsidP="0088796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nl-NL"/>
        </w:rPr>
      </w:pPr>
      <w:r w:rsidRPr="00887961">
        <w:rPr>
          <w:rFonts w:ascii="Times New Roman" w:hAnsi="Times New Roman" w:cs="Times New Roman"/>
          <w:lang w:val="nl-NL"/>
        </w:rPr>
        <w:t>Cases behandelen:</w:t>
      </w:r>
      <w:r w:rsidR="00675093">
        <w:rPr>
          <w:rFonts w:ascii="Times New Roman" w:hAnsi="Times New Roman" w:cs="Times New Roman"/>
          <w:lang w:val="nl-NL"/>
        </w:rPr>
        <w:t xml:space="preserve"> de grote casedrukte was eerlijk toegegeven soms een uitdaging. Toch denk ik dat we trots mogen zijn op het verrichte werk, en het </w:t>
      </w:r>
      <w:r w:rsidR="0060260B">
        <w:rPr>
          <w:rFonts w:ascii="Times New Roman" w:hAnsi="Times New Roman" w:cs="Times New Roman"/>
          <w:lang w:val="nl-NL"/>
        </w:rPr>
        <w:t xml:space="preserve">feit dat we deze altijd prioriteit zijn blijven geven. Dat we daarnaast op zoek zijn gegaan naar een draaglijkere manier </w:t>
      </w:r>
      <w:r w:rsidR="00C26E27">
        <w:rPr>
          <w:rFonts w:ascii="Times New Roman" w:hAnsi="Times New Roman" w:cs="Times New Roman"/>
          <w:lang w:val="nl-NL"/>
        </w:rPr>
        <w:t xml:space="preserve">voor deze werkverdeling, zal hopelijk bijdragen aan een </w:t>
      </w:r>
      <w:r w:rsidR="00A0366C">
        <w:rPr>
          <w:rFonts w:ascii="Times New Roman" w:hAnsi="Times New Roman" w:cs="Times New Roman"/>
          <w:lang w:val="nl-NL"/>
        </w:rPr>
        <w:t xml:space="preserve">optimale </w:t>
      </w:r>
      <w:r w:rsidR="000E668B">
        <w:rPr>
          <w:rFonts w:ascii="Times New Roman" w:hAnsi="Times New Roman" w:cs="Times New Roman"/>
          <w:lang w:val="nl-NL"/>
        </w:rPr>
        <w:t xml:space="preserve">aangename API-werking. </w:t>
      </w:r>
      <w:r w:rsidRPr="00887961">
        <w:rPr>
          <w:rFonts w:ascii="Times New Roman" w:hAnsi="Times New Roman" w:cs="Times New Roman"/>
          <w:lang w:val="nl-NL"/>
        </w:rPr>
        <w:t xml:space="preserve"> </w:t>
      </w:r>
      <w:r w:rsidR="000054C7">
        <w:rPr>
          <w:rFonts w:ascii="Times New Roman" w:hAnsi="Times New Roman" w:cs="Times New Roman"/>
          <w:lang w:val="nl-NL"/>
        </w:rPr>
        <w:br/>
        <w:t xml:space="preserve">Daarnaast is het van groot belang dat </w:t>
      </w:r>
      <w:r w:rsidR="007E023A">
        <w:rPr>
          <w:rFonts w:ascii="Times New Roman" w:hAnsi="Times New Roman" w:cs="Times New Roman"/>
          <w:lang w:val="nl-NL"/>
        </w:rPr>
        <w:t xml:space="preserve">een aanspreekpunt laagdrempelig bereikbaar en aanspreekbaar is voor krioelende insectjes. </w:t>
      </w:r>
      <w:r w:rsidR="00420989">
        <w:rPr>
          <w:rFonts w:ascii="Times New Roman" w:hAnsi="Times New Roman" w:cs="Times New Roman"/>
          <w:lang w:val="nl-NL"/>
        </w:rPr>
        <w:t>Daarom werkte</w:t>
      </w:r>
      <w:r w:rsidR="00FD6CFB">
        <w:rPr>
          <w:rFonts w:ascii="Times New Roman" w:hAnsi="Times New Roman" w:cs="Times New Roman"/>
          <w:lang w:val="nl-NL"/>
        </w:rPr>
        <w:t>n</w:t>
      </w:r>
      <w:r w:rsidR="00420989">
        <w:rPr>
          <w:rFonts w:ascii="Times New Roman" w:hAnsi="Times New Roman" w:cs="Times New Roman"/>
          <w:lang w:val="nl-NL"/>
        </w:rPr>
        <w:t xml:space="preserve"> we samen met de </w:t>
      </w:r>
      <w:proofErr w:type="spellStart"/>
      <w:r w:rsidR="00420989">
        <w:rPr>
          <w:rFonts w:ascii="Times New Roman" w:hAnsi="Times New Roman" w:cs="Times New Roman"/>
          <w:lang w:val="nl-NL"/>
        </w:rPr>
        <w:t>afdelingsondersteunende</w:t>
      </w:r>
      <w:proofErr w:type="spellEnd"/>
      <w:r w:rsidR="00420989">
        <w:rPr>
          <w:rFonts w:ascii="Times New Roman" w:hAnsi="Times New Roman" w:cs="Times New Roman"/>
          <w:lang w:val="nl-NL"/>
        </w:rPr>
        <w:t xml:space="preserve"> ploeg aan een nieuwe </w:t>
      </w:r>
      <w:proofErr w:type="spellStart"/>
      <w:r w:rsidR="00420989">
        <w:rPr>
          <w:rFonts w:ascii="Times New Roman" w:hAnsi="Times New Roman" w:cs="Times New Roman"/>
          <w:lang w:val="nl-NL"/>
        </w:rPr>
        <w:t>fucntie</w:t>
      </w:r>
      <w:proofErr w:type="spellEnd"/>
      <w:r w:rsidR="00420989">
        <w:rPr>
          <w:rFonts w:ascii="Times New Roman" w:hAnsi="Times New Roman" w:cs="Times New Roman"/>
          <w:lang w:val="nl-NL"/>
        </w:rPr>
        <w:t xml:space="preserve"> binnen de afdelingen: de Luisterlijster</w:t>
      </w:r>
      <w:r w:rsidR="00420989">
        <w:rPr>
          <w:rStyle w:val="FootnoteReference"/>
          <w:rFonts w:ascii="Times New Roman" w:hAnsi="Times New Roman" w:cs="Times New Roman"/>
          <w:lang w:val="nl-NL"/>
        </w:rPr>
        <w:footnoteReference w:id="2"/>
      </w:r>
      <w:r w:rsidR="00606626">
        <w:rPr>
          <w:rFonts w:ascii="Times New Roman" w:hAnsi="Times New Roman" w:cs="Times New Roman"/>
          <w:lang w:val="nl-NL"/>
        </w:rPr>
        <w:t>. Deze persoon vormt een aanspreekpunt rond integriteit binnen de afdeling</w:t>
      </w:r>
      <w:r w:rsidR="0051457F">
        <w:rPr>
          <w:rFonts w:ascii="Times New Roman" w:hAnsi="Times New Roman" w:cs="Times New Roman"/>
          <w:lang w:val="nl-NL"/>
        </w:rPr>
        <w:t xml:space="preserve"> en staat in nauw contact met de </w:t>
      </w:r>
      <w:proofErr w:type="spellStart"/>
      <w:r w:rsidR="0051457F">
        <w:rPr>
          <w:rFonts w:ascii="Times New Roman" w:hAnsi="Times New Roman" w:cs="Times New Roman"/>
          <w:lang w:val="nl-NL"/>
        </w:rPr>
        <w:t>API’s</w:t>
      </w:r>
      <w:proofErr w:type="spellEnd"/>
      <w:r w:rsidR="0051457F">
        <w:rPr>
          <w:rFonts w:ascii="Times New Roman" w:hAnsi="Times New Roman" w:cs="Times New Roman"/>
          <w:lang w:val="nl-NL"/>
        </w:rPr>
        <w:t xml:space="preserve"> van nationaal. </w:t>
      </w:r>
      <w:r w:rsidR="00606626">
        <w:rPr>
          <w:rFonts w:ascii="Times New Roman" w:hAnsi="Times New Roman" w:cs="Times New Roman"/>
          <w:lang w:val="nl-NL"/>
        </w:rPr>
        <w:t xml:space="preserve"> </w:t>
      </w:r>
      <w:proofErr w:type="spellStart"/>
      <w:r w:rsidR="00606626">
        <w:rPr>
          <w:rFonts w:ascii="Times New Roman" w:hAnsi="Times New Roman" w:cs="Times New Roman"/>
          <w:lang w:val="nl-NL"/>
        </w:rPr>
        <w:t>Omat</w:t>
      </w:r>
      <w:proofErr w:type="spellEnd"/>
      <w:r w:rsidR="00606626">
        <w:rPr>
          <w:rFonts w:ascii="Times New Roman" w:hAnsi="Times New Roman" w:cs="Times New Roman"/>
          <w:lang w:val="nl-NL"/>
        </w:rPr>
        <w:t xml:space="preserve"> de term “API” specifieke verantwoordelijkheden en verwachtingen met zich meebrengt, kozen we bewust voor een nieuwe naam</w:t>
      </w:r>
      <w:r w:rsidR="00372D61">
        <w:rPr>
          <w:rFonts w:ascii="Times New Roman" w:hAnsi="Times New Roman" w:cs="Times New Roman"/>
          <w:lang w:val="nl-NL"/>
        </w:rPr>
        <w:t xml:space="preserve">, waar jullie allemaal aan mee konden stemmen via een </w:t>
      </w:r>
      <w:r w:rsidR="00372D61">
        <w:rPr>
          <w:rFonts w:ascii="Times New Roman" w:hAnsi="Times New Roman" w:cs="Times New Roman"/>
          <w:lang w:val="nl-NL"/>
        </w:rPr>
        <w:lastRenderedPageBreak/>
        <w:t xml:space="preserve">Instagram-poll. </w:t>
      </w:r>
      <w:r w:rsidR="00643265">
        <w:rPr>
          <w:rFonts w:ascii="Times New Roman" w:hAnsi="Times New Roman" w:cs="Times New Roman"/>
          <w:lang w:val="nl-NL"/>
        </w:rPr>
        <w:t xml:space="preserve">Komende periode wordt ook bijhorende functiehandleiding gelanceerd! </w:t>
      </w:r>
    </w:p>
    <w:p w14:paraId="3D19253F" w14:textId="325E4C43" w:rsidR="00706C23" w:rsidRPr="00887961" w:rsidRDefault="00706C23" w:rsidP="0088796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nl-NL"/>
        </w:rPr>
      </w:pPr>
      <w:r w:rsidRPr="00887961">
        <w:rPr>
          <w:rFonts w:ascii="Times New Roman" w:hAnsi="Times New Roman" w:cs="Times New Roman"/>
          <w:lang w:val="nl-NL"/>
        </w:rPr>
        <w:t>Zomertelefoon:</w:t>
      </w:r>
      <w:r w:rsidR="003822B1">
        <w:rPr>
          <w:rFonts w:ascii="Times New Roman" w:hAnsi="Times New Roman" w:cs="Times New Roman"/>
          <w:lang w:val="nl-NL"/>
        </w:rPr>
        <w:t xml:space="preserve"> De API-noodtelefoon voor tijdens de zomermaanden werd van onder het stof gehaald en haar permanentie verdeeld tussen Meret en Sien. </w:t>
      </w:r>
      <w:r w:rsidR="00AA5CC7">
        <w:rPr>
          <w:rFonts w:ascii="Times New Roman" w:hAnsi="Times New Roman" w:cs="Times New Roman"/>
          <w:lang w:val="nl-NL"/>
        </w:rPr>
        <w:t xml:space="preserve">Deze is gedurende de kampenzomer 24/7 bereikbaar voor </w:t>
      </w:r>
      <w:r w:rsidR="00AF7193">
        <w:rPr>
          <w:rFonts w:ascii="Times New Roman" w:hAnsi="Times New Roman" w:cs="Times New Roman"/>
          <w:lang w:val="nl-NL"/>
        </w:rPr>
        <w:t xml:space="preserve">prangende vragen en situaties betreffende integriteit. </w:t>
      </w:r>
    </w:p>
    <w:p w14:paraId="365E05BB" w14:textId="4CB43F5B" w:rsidR="00A81D84" w:rsidRDefault="002347D4" w:rsidP="0088796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nl-NL"/>
        </w:rPr>
      </w:pPr>
      <w:r w:rsidRPr="00887961">
        <w:rPr>
          <w:rFonts w:ascii="Times New Roman" w:hAnsi="Times New Roman" w:cs="Times New Roman"/>
          <w:lang w:val="nl-NL"/>
        </w:rPr>
        <w:t>Preventie en API-denkavondje:</w:t>
      </w:r>
      <w:r w:rsidR="00AF7193">
        <w:rPr>
          <w:rFonts w:ascii="Times New Roman" w:hAnsi="Times New Roman" w:cs="Times New Roman"/>
          <w:lang w:val="nl-NL"/>
        </w:rPr>
        <w:t xml:space="preserve"> </w:t>
      </w:r>
      <w:r w:rsidR="00E247FB">
        <w:rPr>
          <w:rFonts w:ascii="Times New Roman" w:hAnsi="Times New Roman" w:cs="Times New Roman"/>
          <w:lang w:val="nl-NL"/>
        </w:rPr>
        <w:t xml:space="preserve">Aan de hand van verschillende cases krijgen </w:t>
      </w:r>
      <w:proofErr w:type="spellStart"/>
      <w:r w:rsidR="00E247FB">
        <w:rPr>
          <w:rFonts w:ascii="Times New Roman" w:hAnsi="Times New Roman" w:cs="Times New Roman"/>
          <w:lang w:val="nl-NL"/>
        </w:rPr>
        <w:t>API’s</w:t>
      </w:r>
      <w:proofErr w:type="spellEnd"/>
      <w:r w:rsidR="00E247FB">
        <w:rPr>
          <w:rFonts w:ascii="Times New Roman" w:hAnsi="Times New Roman" w:cs="Times New Roman"/>
          <w:lang w:val="nl-NL"/>
        </w:rPr>
        <w:t xml:space="preserve"> een unieke en waardevolle blik op moeilijke thema’s die spelen en rondgaan binnen onze jeugdwerking. </w:t>
      </w:r>
      <w:r w:rsidR="00B51BAA">
        <w:rPr>
          <w:rFonts w:ascii="Times New Roman" w:hAnsi="Times New Roman" w:cs="Times New Roman"/>
          <w:lang w:val="nl-NL"/>
        </w:rPr>
        <w:t xml:space="preserve">Deze thema’s worden </w:t>
      </w:r>
      <w:r w:rsidR="00CC3DA0">
        <w:rPr>
          <w:rFonts w:ascii="Times New Roman" w:hAnsi="Times New Roman" w:cs="Times New Roman"/>
          <w:lang w:val="nl-NL"/>
        </w:rPr>
        <w:t>gebruikt als leidraad binnen verschillende preventie-acties, zoals vormingen rond ethisch rodelen</w:t>
      </w:r>
      <w:r w:rsidR="001343E7">
        <w:rPr>
          <w:rFonts w:ascii="Times New Roman" w:hAnsi="Times New Roman" w:cs="Times New Roman"/>
          <w:lang w:val="nl-NL"/>
        </w:rPr>
        <w:t xml:space="preserve"> en consent, of ‘veilig-feestje boxen’. </w:t>
      </w:r>
      <w:r w:rsidR="008723A8">
        <w:rPr>
          <w:rFonts w:ascii="Times New Roman" w:hAnsi="Times New Roman" w:cs="Times New Roman"/>
          <w:lang w:val="nl-NL"/>
        </w:rPr>
        <w:br/>
      </w:r>
      <w:r w:rsidR="00DD3E01" w:rsidRPr="00DD3E01">
        <w:rPr>
          <w:rFonts w:ascii="Times New Roman" w:hAnsi="Times New Roman" w:cs="Times New Roman"/>
          <w:lang w:val="nl-NL"/>
        </w:rPr>
        <w:t>We kozen er bewust voor om</w:t>
      </w:r>
      <w:r w:rsidR="00DD3E01">
        <w:rPr>
          <w:rFonts w:ascii="Times New Roman" w:hAnsi="Times New Roman" w:cs="Times New Roman"/>
          <w:lang w:val="nl-NL"/>
        </w:rPr>
        <w:t xml:space="preserve"> de API denkavond dit jaar niet te organiseren, maar in te zetten op een gerichter overleg</w:t>
      </w:r>
      <w:r w:rsidR="00AF2FF8">
        <w:rPr>
          <w:rFonts w:ascii="Times New Roman" w:hAnsi="Times New Roman" w:cs="Times New Roman"/>
          <w:lang w:val="nl-NL"/>
        </w:rPr>
        <w:t xml:space="preserve">. </w:t>
      </w:r>
      <w:r w:rsidR="00DD3E01" w:rsidRPr="00DD3E01">
        <w:rPr>
          <w:rFonts w:ascii="Times New Roman" w:hAnsi="Times New Roman" w:cs="Times New Roman"/>
          <w:lang w:val="nl-NL"/>
        </w:rPr>
        <w:t>Tijdens een MAXI-API-overleg (</w:t>
      </w:r>
      <w:r w:rsidR="00AF2FF8">
        <w:rPr>
          <w:rFonts w:ascii="Times New Roman" w:hAnsi="Times New Roman" w:cs="Times New Roman"/>
          <w:lang w:val="nl-NL"/>
        </w:rPr>
        <w:t>die</w:t>
      </w:r>
      <w:r w:rsidR="00DD3E01" w:rsidRPr="00DD3E01">
        <w:rPr>
          <w:rFonts w:ascii="Times New Roman" w:hAnsi="Times New Roman" w:cs="Times New Roman"/>
          <w:lang w:val="nl-NL"/>
        </w:rPr>
        <w:t xml:space="preserve"> 2 keer plaatsvond) brachten we oude </w:t>
      </w:r>
      <w:proofErr w:type="spellStart"/>
      <w:r w:rsidR="00DD3E01" w:rsidRPr="00DD3E01">
        <w:rPr>
          <w:rFonts w:ascii="Times New Roman" w:hAnsi="Times New Roman" w:cs="Times New Roman"/>
          <w:lang w:val="nl-NL"/>
        </w:rPr>
        <w:t>API's</w:t>
      </w:r>
      <w:proofErr w:type="spellEnd"/>
      <w:r w:rsidR="00DD3E01" w:rsidRPr="00DD3E01">
        <w:rPr>
          <w:rFonts w:ascii="Times New Roman" w:hAnsi="Times New Roman" w:cs="Times New Roman"/>
          <w:lang w:val="nl-NL"/>
        </w:rPr>
        <w:t xml:space="preserve">, de bondsvoorzitter en enkele personeelsleden samen om na te denken over actuele API-vraagstukken, zoals de rol van </w:t>
      </w:r>
      <w:proofErr w:type="spellStart"/>
      <w:r w:rsidR="00DD3E01" w:rsidRPr="00DD3E01">
        <w:rPr>
          <w:rFonts w:ascii="Times New Roman" w:hAnsi="Times New Roman" w:cs="Times New Roman"/>
          <w:lang w:val="nl-NL"/>
        </w:rPr>
        <w:t>API's</w:t>
      </w:r>
      <w:proofErr w:type="spellEnd"/>
      <w:r w:rsidR="00DD3E01" w:rsidRPr="00DD3E01">
        <w:rPr>
          <w:rFonts w:ascii="Times New Roman" w:hAnsi="Times New Roman" w:cs="Times New Roman"/>
          <w:lang w:val="nl-NL"/>
        </w:rPr>
        <w:t xml:space="preserve"> binnen het bestuur en de toekomst van de API-werking. Deze gesprekken vormden een waardevolle basis om onze werking verder uit te bouwen. Zo verduidelijkten we de rol van </w:t>
      </w:r>
      <w:proofErr w:type="spellStart"/>
      <w:r w:rsidR="00DD3E01" w:rsidRPr="00DD3E01">
        <w:rPr>
          <w:rFonts w:ascii="Times New Roman" w:hAnsi="Times New Roman" w:cs="Times New Roman"/>
          <w:lang w:val="nl-NL"/>
        </w:rPr>
        <w:t>API's</w:t>
      </w:r>
      <w:proofErr w:type="spellEnd"/>
      <w:r w:rsidR="00DD3E01" w:rsidRPr="00DD3E01">
        <w:rPr>
          <w:rFonts w:ascii="Times New Roman" w:hAnsi="Times New Roman" w:cs="Times New Roman"/>
          <w:lang w:val="nl-NL"/>
        </w:rPr>
        <w:t xml:space="preserve"> binnen het bestuur, vulden we de API-handleiding aan met nieuwe afspraken en groeide het inzicht dat een extra personeelslid binnen de API-werking nodig is om de verantwoordelijkheid beter te verdelen en voldoende ruimte te creëren om samen casussen en beleidsvragen te </w:t>
      </w:r>
      <w:r w:rsidR="00745168" w:rsidRPr="00DD3E01">
        <w:rPr>
          <w:rFonts w:ascii="Times New Roman" w:hAnsi="Times New Roman" w:cs="Times New Roman"/>
          <w:lang w:val="nl-NL"/>
        </w:rPr>
        <w:t>bespreken.</w:t>
      </w:r>
      <w:r w:rsidR="00745168">
        <w:rPr>
          <w:rFonts w:ascii="Times New Roman" w:hAnsi="Times New Roman" w:cs="Times New Roman"/>
          <w:lang w:val="nl-NL"/>
        </w:rPr>
        <w:t xml:space="preserve"> </w:t>
      </w:r>
      <w:r w:rsidR="00A81D84">
        <w:rPr>
          <w:rFonts w:ascii="Times New Roman" w:hAnsi="Times New Roman" w:cs="Times New Roman"/>
          <w:lang w:val="nl-NL"/>
        </w:rPr>
        <w:br/>
      </w:r>
      <w:r w:rsidR="00A81D84" w:rsidRPr="00A81D84">
        <w:rPr>
          <w:rFonts w:ascii="Times New Roman" w:hAnsi="Times New Roman" w:cs="Times New Roman"/>
          <w:lang w:val="nl-NL"/>
        </w:rPr>
        <w:t xml:space="preserve">Daarnaast organiseerden we opnieuw de 'Iedereen API'-vorming. Met deze vorming willen we benadrukken dat integriteit niet enkel de verantwoordelijkheid is van de </w:t>
      </w:r>
      <w:proofErr w:type="spellStart"/>
      <w:r w:rsidR="00A81D84" w:rsidRPr="00A81D84">
        <w:rPr>
          <w:rFonts w:ascii="Times New Roman" w:hAnsi="Times New Roman" w:cs="Times New Roman"/>
          <w:lang w:val="nl-NL"/>
        </w:rPr>
        <w:t>API's</w:t>
      </w:r>
      <w:proofErr w:type="spellEnd"/>
      <w:r w:rsidR="00A81D84" w:rsidRPr="00A81D84">
        <w:rPr>
          <w:rFonts w:ascii="Times New Roman" w:hAnsi="Times New Roman" w:cs="Times New Roman"/>
          <w:lang w:val="nl-NL"/>
        </w:rPr>
        <w:t xml:space="preserve">, maar van iedereen binnen onze jeugdbeweging. Daarom voorzien we deze vorming jaarlijks voor personeel en bestuur, en sinds dit jaar ook voor afdelingsvrijwilligers. We zijn blij dat de opkomst hier </w:t>
      </w:r>
      <w:r w:rsidR="00697F92">
        <w:rPr>
          <w:rFonts w:ascii="Times New Roman" w:hAnsi="Times New Roman" w:cs="Times New Roman"/>
          <w:lang w:val="nl-NL"/>
        </w:rPr>
        <w:t>groot</w:t>
      </w:r>
      <w:r w:rsidR="00A81D84" w:rsidRPr="00A81D84">
        <w:rPr>
          <w:rFonts w:ascii="Times New Roman" w:hAnsi="Times New Roman" w:cs="Times New Roman"/>
          <w:lang w:val="nl-NL"/>
        </w:rPr>
        <w:t xml:space="preserve"> was en willen hier ook de komende jaren op blijven inzetten.</w:t>
      </w:r>
    </w:p>
    <w:p w14:paraId="72BE6D6C" w14:textId="40EAA2F2" w:rsidR="002347D4" w:rsidRPr="00887961" w:rsidRDefault="002347D4" w:rsidP="0088796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nl-NL"/>
        </w:rPr>
      </w:pPr>
      <w:r w:rsidRPr="00887961">
        <w:rPr>
          <w:rFonts w:ascii="Times New Roman" w:hAnsi="Times New Roman" w:cs="Times New Roman"/>
          <w:lang w:val="nl-NL"/>
        </w:rPr>
        <w:t>Nieuwe vormingen volgen</w:t>
      </w:r>
      <w:r w:rsidR="004D60F4">
        <w:rPr>
          <w:rFonts w:ascii="Times New Roman" w:hAnsi="Times New Roman" w:cs="Times New Roman"/>
          <w:lang w:val="nl-NL"/>
        </w:rPr>
        <w:t xml:space="preserve">: Sien volgde </w:t>
      </w:r>
      <w:r w:rsidR="00232F3D">
        <w:rPr>
          <w:rFonts w:ascii="Times New Roman" w:hAnsi="Times New Roman" w:cs="Times New Roman"/>
          <w:lang w:val="nl-NL"/>
        </w:rPr>
        <w:t>in november d</w:t>
      </w:r>
      <w:r w:rsidR="004D60F4">
        <w:rPr>
          <w:rFonts w:ascii="Times New Roman" w:hAnsi="Times New Roman" w:cs="Times New Roman"/>
          <w:lang w:val="nl-NL"/>
        </w:rPr>
        <w:t xml:space="preserve">e </w:t>
      </w:r>
      <w:r w:rsidR="00BD71BB">
        <w:rPr>
          <w:rFonts w:ascii="Times New Roman" w:hAnsi="Times New Roman" w:cs="Times New Roman"/>
          <w:lang w:val="nl-NL"/>
        </w:rPr>
        <w:t xml:space="preserve">twee daagse </w:t>
      </w:r>
      <w:r w:rsidR="004D60F4">
        <w:rPr>
          <w:rFonts w:ascii="Times New Roman" w:hAnsi="Times New Roman" w:cs="Times New Roman"/>
          <w:lang w:val="nl-NL"/>
        </w:rPr>
        <w:t xml:space="preserve">API-opleiding van de </w:t>
      </w:r>
      <w:proofErr w:type="spellStart"/>
      <w:r w:rsidR="004D60F4">
        <w:rPr>
          <w:rFonts w:ascii="Times New Roman" w:hAnsi="Times New Roman" w:cs="Times New Roman"/>
          <w:lang w:val="nl-NL"/>
        </w:rPr>
        <w:t>Ambrassade</w:t>
      </w:r>
      <w:proofErr w:type="spellEnd"/>
      <w:r w:rsidR="00232F3D">
        <w:rPr>
          <w:rFonts w:ascii="Times New Roman" w:hAnsi="Times New Roman" w:cs="Times New Roman"/>
          <w:lang w:val="nl-NL"/>
        </w:rPr>
        <w:t xml:space="preserve">, en Meret </w:t>
      </w:r>
      <w:r w:rsidR="00DC1E06">
        <w:rPr>
          <w:rFonts w:ascii="Times New Roman" w:hAnsi="Times New Roman" w:cs="Times New Roman"/>
          <w:lang w:val="nl-NL"/>
        </w:rPr>
        <w:t xml:space="preserve">enkele </w:t>
      </w:r>
      <w:r w:rsidR="00BD71BB">
        <w:rPr>
          <w:rFonts w:ascii="Times New Roman" w:hAnsi="Times New Roman" w:cs="Times New Roman"/>
          <w:lang w:val="nl-NL"/>
        </w:rPr>
        <w:t>onlinevormingen</w:t>
      </w:r>
      <w:r w:rsidR="00DC1E06">
        <w:rPr>
          <w:rFonts w:ascii="Times New Roman" w:hAnsi="Times New Roman" w:cs="Times New Roman"/>
          <w:lang w:val="nl-NL"/>
        </w:rPr>
        <w:t xml:space="preserve"> van de zelfmoordlijn over suïcide-preventie. O</w:t>
      </w:r>
      <w:r w:rsidR="00831543">
        <w:rPr>
          <w:rFonts w:ascii="Times New Roman" w:hAnsi="Times New Roman" w:cs="Times New Roman"/>
          <w:lang w:val="nl-NL"/>
        </w:rPr>
        <w:t xml:space="preserve">ok komend werkjaar staan er nieuwe vormingen op de planning. Zo blijven we onze kennis bijschaven om </w:t>
      </w:r>
      <w:r w:rsidR="0093519A">
        <w:rPr>
          <w:rFonts w:ascii="Times New Roman" w:hAnsi="Times New Roman" w:cs="Times New Roman"/>
          <w:lang w:val="nl-NL"/>
        </w:rPr>
        <w:t>jullie zo</w:t>
      </w:r>
      <w:r w:rsidR="00D87186">
        <w:rPr>
          <w:rFonts w:ascii="Times New Roman" w:hAnsi="Times New Roman" w:cs="Times New Roman"/>
          <w:lang w:val="nl-NL"/>
        </w:rPr>
        <w:t xml:space="preserve"> zorgzaam en zorgvuldig mogelijk te blijven ondersteunen. </w:t>
      </w:r>
    </w:p>
    <w:p w14:paraId="0C75EF90" w14:textId="77777777" w:rsidR="003E05DD" w:rsidRPr="003E05DD" w:rsidRDefault="003E05DD">
      <w:pPr>
        <w:rPr>
          <w:lang w:val="nl-NL"/>
        </w:rPr>
      </w:pPr>
    </w:p>
    <w:sectPr w:rsidR="003E05DD" w:rsidRPr="003E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DF27" w14:textId="77777777" w:rsidR="00E10B93" w:rsidRDefault="00E10B93" w:rsidP="005010EE">
      <w:pPr>
        <w:spacing w:after="0" w:line="240" w:lineRule="auto"/>
      </w:pPr>
      <w:r>
        <w:separator/>
      </w:r>
    </w:p>
  </w:endnote>
  <w:endnote w:type="continuationSeparator" w:id="0">
    <w:p w14:paraId="42E8728A" w14:textId="77777777" w:rsidR="00E10B93" w:rsidRDefault="00E10B93" w:rsidP="0050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1792" w14:textId="77777777" w:rsidR="00E10B93" w:rsidRDefault="00E10B93" w:rsidP="005010EE">
      <w:pPr>
        <w:spacing w:after="0" w:line="240" w:lineRule="auto"/>
      </w:pPr>
      <w:r>
        <w:separator/>
      </w:r>
    </w:p>
  </w:footnote>
  <w:footnote w:type="continuationSeparator" w:id="0">
    <w:p w14:paraId="13F735CB" w14:textId="77777777" w:rsidR="00E10B93" w:rsidRDefault="00E10B93" w:rsidP="005010EE">
      <w:pPr>
        <w:spacing w:after="0" w:line="240" w:lineRule="auto"/>
      </w:pPr>
      <w:r>
        <w:continuationSeparator/>
      </w:r>
    </w:p>
  </w:footnote>
  <w:footnote w:id="1">
    <w:p w14:paraId="45C7FE7D" w14:textId="3B30C327" w:rsidR="005010EE" w:rsidRPr="00C53120" w:rsidRDefault="005010EE">
      <w:pPr>
        <w:pStyle w:val="FootnoteText"/>
        <w:rPr>
          <w:rFonts w:ascii="Times New Roman" w:hAnsi="Times New Roman" w:cs="Times New Roman"/>
          <w:lang w:val="nl-NL"/>
        </w:rPr>
      </w:pPr>
      <w:r w:rsidRPr="00C53120">
        <w:rPr>
          <w:rStyle w:val="FootnoteReference"/>
          <w:rFonts w:ascii="Times New Roman" w:hAnsi="Times New Roman" w:cs="Times New Roman"/>
        </w:rPr>
        <w:footnoteRef/>
      </w:r>
      <w:r w:rsidRPr="00C53120">
        <w:rPr>
          <w:rFonts w:ascii="Times New Roman" w:hAnsi="Times New Roman" w:cs="Times New Roman"/>
        </w:rPr>
        <w:t xml:space="preserve"> </w:t>
      </w:r>
      <w:r w:rsidRPr="00C53120">
        <w:rPr>
          <w:rFonts w:ascii="Times New Roman" w:hAnsi="Times New Roman" w:cs="Times New Roman"/>
          <w:lang w:val="nl-NL"/>
        </w:rPr>
        <w:t>API staat voor ‘Aanspreekpunt Persoonlijke Integriteit</w:t>
      </w:r>
      <w:r w:rsidR="00C32B09" w:rsidRPr="00C53120">
        <w:rPr>
          <w:rFonts w:ascii="Times New Roman" w:hAnsi="Times New Roman" w:cs="Times New Roman"/>
          <w:lang w:val="nl-NL"/>
        </w:rPr>
        <w:t>’. Iemand waarbij je terecht kan wanneer je het gevoel hebt dat jouw grens of die van iemand anders</w:t>
      </w:r>
      <w:r w:rsidR="00832214">
        <w:rPr>
          <w:rFonts w:ascii="Times New Roman" w:hAnsi="Times New Roman" w:cs="Times New Roman"/>
          <w:lang w:val="nl-NL"/>
        </w:rPr>
        <w:t xml:space="preserve"> </w:t>
      </w:r>
      <w:r w:rsidR="00C32B09" w:rsidRPr="00C53120">
        <w:rPr>
          <w:rFonts w:ascii="Times New Roman" w:hAnsi="Times New Roman" w:cs="Times New Roman"/>
          <w:lang w:val="nl-NL"/>
        </w:rPr>
        <w:t xml:space="preserve">werd/wordt overschreden. </w:t>
      </w:r>
    </w:p>
  </w:footnote>
  <w:footnote w:id="2">
    <w:p w14:paraId="056E6A8F" w14:textId="1820AFDA" w:rsidR="00420989" w:rsidRPr="00420989" w:rsidRDefault="00420989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>
        <w:t xml:space="preserve"> </w:t>
      </w:r>
      <w:r w:rsidR="00041BB4">
        <w:rPr>
          <w:lang w:val="nl-NL"/>
        </w:rPr>
        <w:t xml:space="preserve">Kom op Congres luisteren naar onze voorstelling van deze mooie en waardevolle functie! </w:t>
      </w:r>
      <w:r w:rsidR="00606626">
        <w:rPr>
          <w:lang w:val="nl-N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660"/>
    <w:multiLevelType w:val="hybridMultilevel"/>
    <w:tmpl w:val="218C47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52CC"/>
    <w:multiLevelType w:val="multilevel"/>
    <w:tmpl w:val="6BD0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C22BE8"/>
    <w:multiLevelType w:val="hybridMultilevel"/>
    <w:tmpl w:val="B0DEAF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80539">
    <w:abstractNumId w:val="1"/>
  </w:num>
  <w:num w:numId="2" w16cid:durableId="105320484">
    <w:abstractNumId w:val="2"/>
  </w:num>
  <w:num w:numId="3" w16cid:durableId="178083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DD"/>
    <w:rsid w:val="000054C7"/>
    <w:rsid w:val="00020430"/>
    <w:rsid w:val="000250C0"/>
    <w:rsid w:val="00041BB4"/>
    <w:rsid w:val="000E668B"/>
    <w:rsid w:val="000F250D"/>
    <w:rsid w:val="001343E7"/>
    <w:rsid w:val="00156C28"/>
    <w:rsid w:val="001807D9"/>
    <w:rsid w:val="001F67F3"/>
    <w:rsid w:val="00232F3D"/>
    <w:rsid w:val="002347D4"/>
    <w:rsid w:val="002359F7"/>
    <w:rsid w:val="00240F52"/>
    <w:rsid w:val="002E14FB"/>
    <w:rsid w:val="00307365"/>
    <w:rsid w:val="00351064"/>
    <w:rsid w:val="003621D5"/>
    <w:rsid w:val="00372D61"/>
    <w:rsid w:val="003822B1"/>
    <w:rsid w:val="003B0AD6"/>
    <w:rsid w:val="003E05DD"/>
    <w:rsid w:val="003F6DCA"/>
    <w:rsid w:val="00411C11"/>
    <w:rsid w:val="00420989"/>
    <w:rsid w:val="00430DC8"/>
    <w:rsid w:val="00454426"/>
    <w:rsid w:val="004601CE"/>
    <w:rsid w:val="00461A68"/>
    <w:rsid w:val="004A3006"/>
    <w:rsid w:val="004D60F4"/>
    <w:rsid w:val="005010EE"/>
    <w:rsid w:val="00502F85"/>
    <w:rsid w:val="0051457F"/>
    <w:rsid w:val="00524559"/>
    <w:rsid w:val="00547E00"/>
    <w:rsid w:val="00550EC8"/>
    <w:rsid w:val="005738BF"/>
    <w:rsid w:val="0057604C"/>
    <w:rsid w:val="005D090E"/>
    <w:rsid w:val="005D12A6"/>
    <w:rsid w:val="005E2621"/>
    <w:rsid w:val="0060231E"/>
    <w:rsid w:val="0060260B"/>
    <w:rsid w:val="00606626"/>
    <w:rsid w:val="00612770"/>
    <w:rsid w:val="00643265"/>
    <w:rsid w:val="00675093"/>
    <w:rsid w:val="00697F92"/>
    <w:rsid w:val="006A3465"/>
    <w:rsid w:val="006A4603"/>
    <w:rsid w:val="006A4A96"/>
    <w:rsid w:val="006B0E5D"/>
    <w:rsid w:val="006B4E7A"/>
    <w:rsid w:val="006F7A26"/>
    <w:rsid w:val="00700B60"/>
    <w:rsid w:val="00706C23"/>
    <w:rsid w:val="00717617"/>
    <w:rsid w:val="00745168"/>
    <w:rsid w:val="00766DA8"/>
    <w:rsid w:val="00767BEA"/>
    <w:rsid w:val="00775123"/>
    <w:rsid w:val="00791947"/>
    <w:rsid w:val="007A5CD6"/>
    <w:rsid w:val="007B439C"/>
    <w:rsid w:val="007D3554"/>
    <w:rsid w:val="007E023A"/>
    <w:rsid w:val="007E161C"/>
    <w:rsid w:val="00831543"/>
    <w:rsid w:val="00832214"/>
    <w:rsid w:val="0085444C"/>
    <w:rsid w:val="008723A8"/>
    <w:rsid w:val="00887961"/>
    <w:rsid w:val="008B0533"/>
    <w:rsid w:val="00914879"/>
    <w:rsid w:val="00920300"/>
    <w:rsid w:val="0093519A"/>
    <w:rsid w:val="009C7D0E"/>
    <w:rsid w:val="009E7D16"/>
    <w:rsid w:val="00A0366C"/>
    <w:rsid w:val="00A3209B"/>
    <w:rsid w:val="00A705B1"/>
    <w:rsid w:val="00A7777A"/>
    <w:rsid w:val="00A81751"/>
    <w:rsid w:val="00A81D84"/>
    <w:rsid w:val="00AA5CC7"/>
    <w:rsid w:val="00AF2FF8"/>
    <w:rsid w:val="00AF7193"/>
    <w:rsid w:val="00B02117"/>
    <w:rsid w:val="00B51BAA"/>
    <w:rsid w:val="00BB56C9"/>
    <w:rsid w:val="00BD6755"/>
    <w:rsid w:val="00BD71BB"/>
    <w:rsid w:val="00C24546"/>
    <w:rsid w:val="00C26E27"/>
    <w:rsid w:val="00C32B09"/>
    <w:rsid w:val="00C46805"/>
    <w:rsid w:val="00C53120"/>
    <w:rsid w:val="00C55D83"/>
    <w:rsid w:val="00C65A4C"/>
    <w:rsid w:val="00CC3DA0"/>
    <w:rsid w:val="00CD7D0C"/>
    <w:rsid w:val="00D30E69"/>
    <w:rsid w:val="00D7239B"/>
    <w:rsid w:val="00D87186"/>
    <w:rsid w:val="00DC1E06"/>
    <w:rsid w:val="00DC5C93"/>
    <w:rsid w:val="00DD3E01"/>
    <w:rsid w:val="00DD6BCF"/>
    <w:rsid w:val="00E10B93"/>
    <w:rsid w:val="00E23E2F"/>
    <w:rsid w:val="00E247FB"/>
    <w:rsid w:val="00E524B0"/>
    <w:rsid w:val="00F151E8"/>
    <w:rsid w:val="00F3581F"/>
    <w:rsid w:val="00F57D0B"/>
    <w:rsid w:val="00F71D4A"/>
    <w:rsid w:val="00F9520D"/>
    <w:rsid w:val="00FC1DB9"/>
    <w:rsid w:val="00FD6CFB"/>
    <w:rsid w:val="00FE1438"/>
    <w:rsid w:val="00FF6ACA"/>
    <w:rsid w:val="00FF733A"/>
    <w:rsid w:val="6474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4613"/>
  <w15:chartTrackingRefBased/>
  <w15:docId w15:val="{114FA9A5-6135-0742-A2D8-8CC1F5AC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5DD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3E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outlook-search-highlight">
    <w:name w:val="outlook-search-highlight"/>
    <w:basedOn w:val="DefaultParagraphFont"/>
    <w:rsid w:val="003E05DD"/>
  </w:style>
  <w:style w:type="character" w:customStyle="1" w:styleId="apple-converted-space">
    <w:name w:val="apple-converted-space"/>
    <w:basedOn w:val="DefaultParagraphFont"/>
    <w:rsid w:val="003E05DD"/>
  </w:style>
  <w:style w:type="character" w:styleId="Hyperlink">
    <w:name w:val="Hyperlink"/>
    <w:basedOn w:val="DefaultParagraphFont"/>
    <w:uiPriority w:val="99"/>
    <w:semiHidden/>
    <w:unhideWhenUsed/>
    <w:rsid w:val="003E05D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0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0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0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29790EB684140BAC627A99D679F77" ma:contentTypeVersion="17" ma:contentTypeDescription="Een nieuw document maken." ma:contentTypeScope="" ma:versionID="546709cca47a53049789a9cbc3cfa3a1">
  <xsd:schema xmlns:xsd="http://www.w3.org/2001/XMLSchema" xmlns:xs="http://www.w3.org/2001/XMLSchema" xmlns:p="http://schemas.microsoft.com/office/2006/metadata/properties" xmlns:ns2="b112c6f8-4dc1-468c-814d-430e08320357" xmlns:ns3="fb691112-6c46-4110-86a9-bcef8591f905" targetNamespace="http://schemas.microsoft.com/office/2006/metadata/properties" ma:root="true" ma:fieldsID="1ac9ff54ea247e71722d7e31bb122556" ns2:_="" ns3:_="">
    <xsd:import namespace="b112c6f8-4dc1-468c-814d-430e08320357"/>
    <xsd:import namespace="fb691112-6c46-4110-86a9-bcef8591f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2c6f8-4dc1-468c-814d-430e08320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91112-6c46-4110-86a9-bcef8591f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4a0c8c2-3993-49d1-bcac-094664d79cf4}" ma:internalName="TaxCatchAll" ma:showField="CatchAllData" ma:web="fb691112-6c46-4110-86a9-bcef8591f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12c6f8-4dc1-468c-814d-430e08320357">
      <Terms xmlns="http://schemas.microsoft.com/office/infopath/2007/PartnerControls"/>
    </lcf76f155ced4ddcb4097134ff3c332f>
    <TaxCatchAll xmlns="fb691112-6c46-4110-86a9-bcef8591f905" xsi:nil="true"/>
  </documentManagement>
</p:properties>
</file>

<file path=customXml/itemProps1.xml><?xml version="1.0" encoding="utf-8"?>
<ds:datastoreItem xmlns:ds="http://schemas.openxmlformats.org/officeDocument/2006/customXml" ds:itemID="{D19BA2A9-C060-469A-91FC-6CC12E6FC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E87C1-11C4-4ACF-B272-905713D8B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2c6f8-4dc1-468c-814d-430e08320357"/>
    <ds:schemaRef ds:uri="fb691112-6c46-4110-86a9-bcef8591f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C94E7-718E-2C47-B2A3-7BA6F4CBA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DAB1DC-315F-4DEB-B372-3B2918A95449}">
  <ds:schemaRefs>
    <ds:schemaRef ds:uri="http://schemas.microsoft.com/office/2006/metadata/properties"/>
    <ds:schemaRef ds:uri="http://schemas.microsoft.com/office/infopath/2007/PartnerControls"/>
    <ds:schemaRef ds:uri="b112c6f8-4dc1-468c-814d-430e08320357"/>
    <ds:schemaRef ds:uri="fb691112-6c46-4110-86a9-bcef8591f9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 Lens</dc:creator>
  <cp:keywords/>
  <dc:description/>
  <cp:lastModifiedBy>Michiel Soenen</cp:lastModifiedBy>
  <cp:revision>2</cp:revision>
  <dcterms:created xsi:type="dcterms:W3CDTF">2026-07-13T12:50:00Z</dcterms:created>
  <dcterms:modified xsi:type="dcterms:W3CDTF">2026-07-13T12:50:00Z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0x010100D3F29790EB684140BAC627A99D679F77</vt:lpwstr>
  </property>
  <property fmtid="{D5CDD505-2E9C-101B-9397-08002B2CF9AE}" pid="3" name="MediaServiceImageTags">
    <vt:lpwstr/>
  </property>
</Properties>
</file>