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D43" w:rsidRDefault="00917D43" w:rsidP="00917D43">
      <w:r>
        <w:t>Inleiding - Missie en visie - alinea 4</w:t>
      </w:r>
    </w:p>
    <w:p w:rsidR="00917D43" w:rsidRDefault="00917D43" w:rsidP="00917D43">
      <w:r>
        <w:t xml:space="preserve">JNM onderscheidt zich door </w:t>
      </w:r>
      <w:r>
        <w:t>zijn</w:t>
      </w:r>
      <w:r>
        <w:t xml:space="preserve"> actieve aanpak</w:t>
      </w:r>
    </w:p>
    <w:p w:rsidR="00917D43" w:rsidRDefault="00917D43" w:rsidP="00917D43">
      <w:r>
        <w:t>JNM onderscheidt zich door een actieve aanpak</w:t>
      </w:r>
    </w:p>
    <w:p w:rsidR="00917D43" w:rsidRDefault="00917D43" w:rsidP="00917D43"/>
    <w:p w:rsidR="00917D43" w:rsidRDefault="00917D43" w:rsidP="00917D43">
      <w:r>
        <w:t>Inleiding - Missie en visie - alinea 6</w:t>
      </w:r>
    </w:p>
    <w:p w:rsidR="00917D43" w:rsidRDefault="00917D43" w:rsidP="00917D43">
      <w:r>
        <w:t xml:space="preserve">niet enkel via haar leden en werkmieren, maar ook via </w:t>
      </w:r>
      <w:r>
        <w:t>zijn</w:t>
      </w:r>
      <w:r>
        <w:t xml:space="preserve"> oude sokken.</w:t>
      </w:r>
    </w:p>
    <w:p w:rsidR="00917D43" w:rsidRDefault="00917D43" w:rsidP="00917D43">
      <w:r>
        <w:t>niet enkel via JNM-leden en werkmieren, maar ook via oude sokken.</w:t>
      </w:r>
    </w:p>
    <w:p w:rsidR="00917D43" w:rsidRDefault="00917D43" w:rsidP="00917D43"/>
    <w:p w:rsidR="00917D43" w:rsidRDefault="00917D43" w:rsidP="00917D43">
      <w:r>
        <w:t>Inleiding - Geschiedenis - alinea 2</w:t>
      </w:r>
    </w:p>
    <w:p w:rsidR="00917D43" w:rsidRDefault="00917D43" w:rsidP="00917D43">
      <w:r>
        <w:t xml:space="preserve">Sinds </w:t>
      </w:r>
      <w:r>
        <w:t>zijn</w:t>
      </w:r>
      <w:bookmarkStart w:id="0" w:name="_GoBack"/>
      <w:bookmarkEnd w:id="0"/>
      <w:r>
        <w:t xml:space="preserve"> officiële oprichting in 1983 kende JNM een ongelooflijke evolutie.</w:t>
      </w:r>
    </w:p>
    <w:p w:rsidR="00917D43" w:rsidRDefault="00917D43" w:rsidP="00917D43">
      <w:r>
        <w:t>Sinds de officiële oprichting in 1983 kende JNM een ongelooflijke evolutie.</w:t>
      </w:r>
    </w:p>
    <w:p w:rsidR="00917D43" w:rsidRDefault="00917D43" w:rsidP="00917D43"/>
    <w:p w:rsidR="00917D43" w:rsidRDefault="00917D43" w:rsidP="00917D43">
      <w:r>
        <w:t>Inleiding - Profilering en positionering - alinea 1</w:t>
      </w:r>
    </w:p>
    <w:p w:rsidR="00917D43" w:rsidRDefault="00917D43" w:rsidP="00917D43">
      <w:r>
        <w:t>We vinden het belangrijk dat het verhaal dat JNM brengt rond milieu zijn weerklank vindt bij álle kinderen en jongeren.</w:t>
      </w:r>
    </w:p>
    <w:p w:rsidR="00917D43" w:rsidRDefault="00917D43" w:rsidP="00917D43">
      <w:r>
        <w:t>We vinden het belangrijk dat het verhaal dat JNM brengt rond milieu weerklank vindt bij álle kinderen en jongeren.</w:t>
      </w:r>
    </w:p>
    <w:p w:rsidR="00917D43" w:rsidRDefault="00917D43" w:rsidP="00917D43"/>
    <w:p w:rsidR="00917D43" w:rsidRDefault="00917D43" w:rsidP="00917D43">
      <w:r>
        <w:t>Inleiding - Organigram - alinea 3</w:t>
      </w:r>
    </w:p>
    <w:p w:rsidR="00917D43" w:rsidRDefault="00917D43" w:rsidP="00917D43">
      <w:r>
        <w:t>Elke ploeg of werkgroep draagt op eigen manier haar steentje bij aan de afdelingswerking en de bredere werking van JNM.</w:t>
      </w:r>
    </w:p>
    <w:p w:rsidR="00917D43" w:rsidRDefault="00917D43" w:rsidP="00917D43">
      <w:r>
        <w:t>Elke ploeg of werkgroep draagt op eigen manier een steentje bij aan de afdelingswerking en de bredere werking van JNM.</w:t>
      </w:r>
    </w:p>
    <w:p w:rsidR="00917D43" w:rsidRDefault="00917D43" w:rsidP="00917D43"/>
    <w:p w:rsidR="00917D43" w:rsidRDefault="00917D43" w:rsidP="00917D43">
      <w:r>
        <w:t>Doelstellingenkader - OD 2.3 - introtekst</w:t>
      </w:r>
    </w:p>
    <w:p w:rsidR="00917D43" w:rsidRDefault="00917D43" w:rsidP="00917D43">
      <w:r>
        <w:t>JNM wil niet enkel zijn eigen leden iets bijbrengen over natuur en milieu.</w:t>
      </w:r>
    </w:p>
    <w:p w:rsidR="00917D43" w:rsidRDefault="00917D43" w:rsidP="00917D43">
      <w:r>
        <w:t>JNM wil niet enkel de eigen leden iets bijbrengen over natuur en milieu.</w:t>
      </w:r>
    </w:p>
    <w:p w:rsidR="00917D43" w:rsidRDefault="00917D43" w:rsidP="00917D43"/>
    <w:p w:rsidR="00917D43" w:rsidRDefault="00917D43" w:rsidP="00917D43">
      <w:r>
        <w:t>Doelstellingenkader - OD 2.4 - Actie 2.4.1</w:t>
      </w:r>
    </w:p>
    <w:p w:rsidR="00917D43" w:rsidRDefault="00917D43" w:rsidP="00917D43">
      <w:r>
        <w:t>JNM biedt zijn leden tools aan om de drempels richting duurzaam eten te verkleinen.</w:t>
      </w:r>
    </w:p>
    <w:p w:rsidR="00917D43" w:rsidRDefault="00917D43" w:rsidP="00917D43">
      <w:r>
        <w:t>JNM ontwikkelt tools voor JNM-leden om de drempels richting duurzaam eten te verkleinen.</w:t>
      </w:r>
    </w:p>
    <w:p w:rsidR="00917D43" w:rsidRDefault="00917D43" w:rsidP="00917D43"/>
    <w:p w:rsidR="00917D43" w:rsidRDefault="00917D43" w:rsidP="00917D43">
      <w:r>
        <w:lastRenderedPageBreak/>
        <w:t>Doelstellingenkader - OD 2.4 - Actie 2.4.2</w:t>
      </w:r>
    </w:p>
    <w:p w:rsidR="00917D43" w:rsidRDefault="00917D43" w:rsidP="00917D43">
      <w:r>
        <w:t>JNM kookt op al zijn activiteiten zo ecologisch mogelijk. Daarbij wordt de meest bewuste keuze tussen biologisch, lokaal, seizoensgebonden en plantaardig gemaakt.</w:t>
      </w:r>
    </w:p>
    <w:p w:rsidR="00917D43" w:rsidRDefault="00917D43" w:rsidP="00917D43">
      <w:r>
        <w:t>JNM kookt op alle activiteiten zo ecologisch mogelijk. Daarbij wordt de meest bewuste keuze tussen biologisch, lokaal, seizoensgebonden en plantaardig gemaakt.</w:t>
      </w:r>
    </w:p>
    <w:p w:rsidR="00917D43" w:rsidRDefault="00917D43" w:rsidP="00917D43"/>
    <w:p w:rsidR="00917D43" w:rsidRDefault="00917D43" w:rsidP="00917D43">
      <w:r>
        <w:t>Doelstellingenkader - OD 2.4 - Actie 2.4.6</w:t>
      </w:r>
    </w:p>
    <w:p w:rsidR="00917D43" w:rsidRDefault="00917D43" w:rsidP="00917D43">
      <w:r>
        <w:t>JNM gebruikt zijn expertise om vormingen te ontwikkelen voor externe organisaties.</w:t>
      </w:r>
    </w:p>
    <w:p w:rsidR="00917D43" w:rsidRDefault="00917D43" w:rsidP="00917D43">
      <w:r>
        <w:t>Met de opgebouwde expertise ontwikkelt JNM vormingen voor externe organisaties.</w:t>
      </w:r>
    </w:p>
    <w:p w:rsidR="00917D43" w:rsidRDefault="00917D43" w:rsidP="00917D43"/>
    <w:p w:rsidR="00917D43" w:rsidRDefault="00917D43" w:rsidP="00917D43">
      <w:r>
        <w:t>Doelstellingenkader - OD 3.5 - Actie 3.5.2</w:t>
      </w:r>
    </w:p>
    <w:p w:rsidR="00917D43" w:rsidRDefault="00917D43" w:rsidP="00917D43">
      <w:r>
        <w:t>JNM volgt zijn stagiairs ook na de cursus verder op om hun competenties bij te schaven.</w:t>
      </w:r>
    </w:p>
    <w:p w:rsidR="00917D43" w:rsidRDefault="00917D43" w:rsidP="00917D43">
      <w:r>
        <w:t>JNM volgt stagiairs ook na de cursus verder op om hun competenties bij te schaven.</w:t>
      </w:r>
    </w:p>
    <w:p w:rsidR="00917D43" w:rsidRDefault="00917D43" w:rsidP="00917D43"/>
    <w:p w:rsidR="00917D43" w:rsidRDefault="00917D43" w:rsidP="00917D43">
      <w:r>
        <w:t>Doelstellingenkader - OD 4.1 - Actie 4.1.2</w:t>
      </w:r>
    </w:p>
    <w:p w:rsidR="00917D43" w:rsidRDefault="00917D43" w:rsidP="00917D43">
      <w:r>
        <w:t xml:space="preserve">JNM heeft een aanbod aan </w:t>
      </w:r>
      <w:proofErr w:type="spellStart"/>
      <w:r>
        <w:t>inclusiegerelateerde</w:t>
      </w:r>
      <w:proofErr w:type="spellEnd"/>
      <w:r>
        <w:t xml:space="preserve"> boeken in zijn bibliotheek om zijn kennis erover te verstevigen en verspreiden.</w:t>
      </w:r>
    </w:p>
    <w:p w:rsidR="00917D43" w:rsidRDefault="00917D43" w:rsidP="00917D43">
      <w:r>
        <w:t xml:space="preserve">De JNM-bibliotheek heeft een aanbod aan </w:t>
      </w:r>
      <w:proofErr w:type="spellStart"/>
      <w:r>
        <w:t>inclusiegerelateerde</w:t>
      </w:r>
      <w:proofErr w:type="spellEnd"/>
      <w:r>
        <w:t xml:space="preserve"> boeken om de kennis erover bij </w:t>
      </w:r>
      <w:proofErr w:type="spellStart"/>
      <w:r>
        <w:t>JNM'ers</w:t>
      </w:r>
      <w:proofErr w:type="spellEnd"/>
      <w:r>
        <w:t xml:space="preserve"> te verstevigen en verspreiden.</w:t>
      </w:r>
    </w:p>
    <w:p w:rsidR="00917D43" w:rsidRDefault="00917D43" w:rsidP="00917D43"/>
    <w:p w:rsidR="00917D43" w:rsidRDefault="00917D43" w:rsidP="00917D43">
      <w:r>
        <w:t>Doelstellingenkader - OD 4.2 - Actie 4.2.1</w:t>
      </w:r>
    </w:p>
    <w:p w:rsidR="00917D43" w:rsidRDefault="00917D43" w:rsidP="00917D43">
      <w:r>
        <w:t>JNM zet in op laagdrempelig ledenwervingsmateriaal, onder andere door de meertalige flyers up-to-date te houden en door zijn promomateriaal representatief te maken.</w:t>
      </w:r>
    </w:p>
    <w:p w:rsidR="00917D43" w:rsidRDefault="00917D43" w:rsidP="00917D43">
      <w:r>
        <w:t>JNM zet in op laagdrempelig ledenwervingsmateriaal, onder andere door de meertalige flyers up-to-date te houden en door promomateriaal representatief te maken.</w:t>
      </w:r>
    </w:p>
    <w:p w:rsidR="00917D43" w:rsidRDefault="00917D43" w:rsidP="00917D43"/>
    <w:p w:rsidR="00917D43" w:rsidRDefault="00917D43" w:rsidP="00917D43">
      <w:r>
        <w:t>Doelstellingenkader - OD 4.4</w:t>
      </w:r>
    </w:p>
    <w:p w:rsidR="00917D43" w:rsidRDefault="00917D43" w:rsidP="00917D43">
      <w:r>
        <w:t>JNM Nationaal betrekt al zijn leden en vrijwilligers door activiteiten geografisch te spreiden en in te zetten op online uitwisseling</w:t>
      </w:r>
    </w:p>
    <w:p w:rsidR="00917D43" w:rsidRDefault="00917D43" w:rsidP="00917D43">
      <w:r>
        <w:t>JNM Nationaal betrekt alle leden en vrijwilligers door activiteiten geografisch te spreiden en in te zetten op online uitwisseling</w:t>
      </w:r>
    </w:p>
    <w:p w:rsidR="00917D43" w:rsidRDefault="00917D43" w:rsidP="00917D43"/>
    <w:p w:rsidR="00917D43" w:rsidRDefault="00917D43" w:rsidP="00917D43">
      <w:r>
        <w:t>Doelstellingenkader - OD 5.1</w:t>
      </w:r>
    </w:p>
    <w:p w:rsidR="00917D43" w:rsidRDefault="00917D43" w:rsidP="00917D43">
      <w:r>
        <w:lastRenderedPageBreak/>
        <w:t>Door in te zetten op leerkansen en experimenteerruimte biedt JNM zijn werkmieren een motiverend en plezant engagement</w:t>
      </w:r>
    </w:p>
    <w:p w:rsidR="00917D43" w:rsidRDefault="00917D43" w:rsidP="00917D43">
      <w:r>
        <w:t>Door in te zetten op leerkansen en experimenteerruimte biedt JNM werkmieren een motiverend en plezant engagement</w:t>
      </w:r>
    </w:p>
    <w:p w:rsidR="00917D43" w:rsidRDefault="00917D43" w:rsidP="00917D43"/>
    <w:p w:rsidR="00917D43" w:rsidRDefault="00917D43" w:rsidP="00917D43">
      <w:r>
        <w:t>Doelstellingenkader - OD 5.3 - Actie 5.3.3</w:t>
      </w:r>
    </w:p>
    <w:p w:rsidR="00917D43" w:rsidRDefault="00917D43" w:rsidP="00917D43">
      <w:r>
        <w:t>JNM Nationaal voorziet jaarlijks een bedanking voor zijn afdelingsbesturen.</w:t>
      </w:r>
    </w:p>
    <w:p w:rsidR="00917D43" w:rsidRDefault="00917D43" w:rsidP="00917D43">
      <w:r>
        <w:t>JNM Nationaal voorziet jaarlijks een bedanking voor de afdelingsbesturen.</w:t>
      </w:r>
    </w:p>
    <w:p w:rsidR="00917D43" w:rsidRDefault="00917D43" w:rsidP="00917D43"/>
    <w:p w:rsidR="00917D43" w:rsidRDefault="00917D43" w:rsidP="00917D43">
      <w:r>
        <w:t>Doelstellingenkader - OD 6.4 - Introtekst</w:t>
      </w:r>
    </w:p>
    <w:p w:rsidR="00917D43" w:rsidRDefault="00917D43" w:rsidP="00917D43">
      <w:r>
        <w:t xml:space="preserve">ook de </w:t>
      </w:r>
      <w:proofErr w:type="spellStart"/>
      <w:r>
        <w:t>WiP</w:t>
      </w:r>
      <w:proofErr w:type="spellEnd"/>
      <w:r>
        <w:t xml:space="preserve"> kan zijn steentje bijdragen door met een winkelstandje aanwezig te zijn op externe evenementen.</w:t>
      </w:r>
    </w:p>
    <w:p w:rsidR="00917D43" w:rsidRDefault="00917D43" w:rsidP="00917D43">
      <w:r>
        <w:t xml:space="preserve">ook de </w:t>
      </w:r>
      <w:proofErr w:type="spellStart"/>
      <w:r>
        <w:t>WiP</w:t>
      </w:r>
      <w:proofErr w:type="spellEnd"/>
      <w:r>
        <w:t xml:space="preserve"> kan een steentje bijdragen door met een winkelstandje aanwezig te zijn op externe evenementen.</w:t>
      </w:r>
    </w:p>
    <w:p w:rsidR="00917D43" w:rsidRDefault="00917D43" w:rsidP="00917D43"/>
    <w:p w:rsidR="00917D43" w:rsidRDefault="00917D43" w:rsidP="00917D43">
      <w:r>
        <w:t>Doelstellingenkader - OD 6.5 - Actie 6.5.2</w:t>
      </w:r>
    </w:p>
    <w:p w:rsidR="00917D43" w:rsidRDefault="00917D43" w:rsidP="00917D43">
      <w:r>
        <w:t>JNM neemt een actieve rol op binnen de organisatie van Dag van de Jeugdbeweging en stimuleert zijn afdelingen om ook mee te werken binnen de eigen regio.</w:t>
      </w:r>
    </w:p>
    <w:p w:rsidR="00917D43" w:rsidRDefault="00917D43" w:rsidP="00917D43">
      <w:r>
        <w:t>JNM neemt een actieve rol op binnen de organisatie van Dag van de Jeugdbeweging en stimuleert lokale afdelingen om ook mee te werken binnen de eigen regio.</w:t>
      </w:r>
    </w:p>
    <w:p w:rsidR="00917D43" w:rsidRDefault="00917D43" w:rsidP="00917D43"/>
    <w:p w:rsidR="00917D43" w:rsidRDefault="00917D43" w:rsidP="00917D43">
      <w:r>
        <w:t>Doelstellingenkader - OD 6.6</w:t>
      </w:r>
    </w:p>
    <w:p w:rsidR="00917D43" w:rsidRDefault="00917D43" w:rsidP="00917D43">
      <w:r>
        <w:t>JNM beschikt over een gestructureerde kennisdatabank en draagt zorg voor zijn archief</w:t>
      </w:r>
    </w:p>
    <w:p w:rsidR="00917D43" w:rsidRDefault="00917D43" w:rsidP="00917D43">
      <w:r>
        <w:t>JNM beschikt over een gestructureerde kennisdatabank en draagt zorg voor het JNM-archief</w:t>
      </w:r>
    </w:p>
    <w:p w:rsidR="00917D43" w:rsidRDefault="00917D43" w:rsidP="00917D43"/>
    <w:p w:rsidR="00917D43" w:rsidRDefault="00917D43" w:rsidP="00917D43">
      <w:r>
        <w:t>Doelstellingenkader - SD 8</w:t>
      </w:r>
    </w:p>
    <w:p w:rsidR="00917D43" w:rsidRDefault="00917D43" w:rsidP="00917D43">
      <w:r>
        <w:t>ONDERSTEUNEND JNM versterkt zijn organisatorische wortels</w:t>
      </w:r>
    </w:p>
    <w:p w:rsidR="00917D43" w:rsidRDefault="00917D43" w:rsidP="00917D43">
      <w:r>
        <w:t>ONDERSTEUNEND JNM versterkt de organisatorische wortels</w:t>
      </w:r>
    </w:p>
    <w:p w:rsidR="00917D43" w:rsidRDefault="00917D43" w:rsidP="00917D43"/>
    <w:p w:rsidR="00917D43" w:rsidRDefault="00917D43" w:rsidP="00917D43">
      <w:r>
        <w:t>Doelstellingenkader - OD 8.4 - Introtekst</w:t>
      </w:r>
    </w:p>
    <w:p w:rsidR="00917D43" w:rsidRDefault="00917D43" w:rsidP="00917D43">
      <w:r>
        <w:t>JNM Nationaal zal de komende beleidsperiode niet alleen focussen op zijn eigen financiële gezondheid, maar ook op die van zijn afdelingen.</w:t>
      </w:r>
    </w:p>
    <w:p w:rsidR="00917D43" w:rsidRDefault="00917D43" w:rsidP="00917D43">
      <w:r>
        <w:t>JNM Nationaal zal de komende beleidsperiode niet alleen focussen op de eigen financiële gezondheid, maar ook op die van lokale afdelingen.</w:t>
      </w:r>
    </w:p>
    <w:p w:rsidR="00917D43" w:rsidRDefault="00917D43" w:rsidP="00917D43"/>
    <w:p w:rsidR="00917D43" w:rsidRDefault="00917D43" w:rsidP="00917D43">
      <w:r>
        <w:t>Doelstellingenkader - OD 8.4 - Indicator 8.4.1</w:t>
      </w:r>
    </w:p>
    <w:p w:rsidR="00917D43" w:rsidRDefault="00917D43" w:rsidP="00917D43">
      <w:r>
        <w:t>JNM organiseert jaarlijks een sessie over financieel beheer van de organisatie voor zijn ploegvoorzitters en de leden van het bestuur.</w:t>
      </w:r>
    </w:p>
    <w:p w:rsidR="00917D43" w:rsidRDefault="00917D43" w:rsidP="00917D43">
      <w:r>
        <w:t>JNM organiseert jaarlijks een sessie over financieel beheer van de organisatie voor ploegvoorzitters en de leden van het bestuur.</w:t>
      </w:r>
    </w:p>
    <w:p w:rsidR="00917D43" w:rsidRDefault="00917D43" w:rsidP="00917D43"/>
    <w:p w:rsidR="00917D43" w:rsidRDefault="00917D43" w:rsidP="00917D43">
      <w:r>
        <w:t>Doelstellingenkader - OD 8.4 - Actie 8.4.3</w:t>
      </w:r>
    </w:p>
    <w:p w:rsidR="00917D43" w:rsidRDefault="00917D43" w:rsidP="00917D43">
      <w:r>
        <w:t>JNM stemt 2 keer per jaar met zijn ploegvoorzitters de financiën van iedere ploeg af.</w:t>
      </w:r>
    </w:p>
    <w:p w:rsidR="00917D43" w:rsidRDefault="00917D43" w:rsidP="00917D43">
      <w:r>
        <w:t>JNM stemt 2 keer per jaar met de ploegvoorzitters de financiën van iedere ploeg af.</w:t>
      </w:r>
    </w:p>
    <w:p w:rsidR="00917D43" w:rsidRDefault="00917D43" w:rsidP="00917D43"/>
    <w:p w:rsidR="00917D43" w:rsidRDefault="00917D43" w:rsidP="00917D43">
      <w:r>
        <w:t>Doelstellingenkader - OD 8.5 - Actie 8.5.4</w:t>
      </w:r>
    </w:p>
    <w:p w:rsidR="00917D43" w:rsidRDefault="00917D43" w:rsidP="00917D43">
      <w:r>
        <w:t>JNM heeft in zijn vormingen voor (toekomstige) begeleiders aandacht voor verantwoordelijkheidszin en wat te doen bij noodgevallen.</w:t>
      </w:r>
    </w:p>
    <w:p w:rsidR="00917D43" w:rsidRDefault="00917D43" w:rsidP="00917D43">
      <w:r>
        <w:t>JNM heeft in vormingen voor (toekomstige) begeleiders aandacht voor verantwoordelijkheidszin en wat te doen bij noodgevallen.</w:t>
      </w:r>
    </w:p>
    <w:p w:rsidR="00917D43" w:rsidRDefault="00917D43" w:rsidP="00917D43"/>
    <w:p w:rsidR="00917D43" w:rsidRDefault="00917D43" w:rsidP="00917D43">
      <w:r>
        <w:t>Doelstellingenkader - OD 8.5 - Actie 8.5.6</w:t>
      </w:r>
    </w:p>
    <w:p w:rsidR="00917D43" w:rsidRDefault="00917D43" w:rsidP="00917D43">
      <w:r>
        <w:t>Wanneer afdelingen geconfronteerd worden met juridische problemen, biedt JNM Nationaal via zijn eigen partnernetwerk de nodige ondersteuning.</w:t>
      </w:r>
    </w:p>
    <w:p w:rsidR="00917D43" w:rsidRDefault="00917D43" w:rsidP="00917D43">
      <w:r>
        <w:t>Wanneer afdelingen geconfronteerd worden met juridische problemen, biedt JNM Nationaal via het eigen partnernetwerk de nodige ondersteuning.</w:t>
      </w:r>
    </w:p>
    <w:p w:rsidR="00917D43" w:rsidRDefault="00917D43" w:rsidP="00917D43"/>
    <w:p w:rsidR="00917D43" w:rsidRDefault="00917D43" w:rsidP="00917D43">
      <w:r>
        <w:t>Doelstellingenkader - OD 8.6 - Introtekst</w:t>
      </w:r>
    </w:p>
    <w:p w:rsidR="00917D43" w:rsidRDefault="00917D43" w:rsidP="00917D43">
      <w:r>
        <w:t>JNM wil zijn steentje bijdragen door de komende jaren zijn drugs- en alcoholbeleid te versterken en het ruimer te verspreiden binnen JNM.</w:t>
      </w:r>
    </w:p>
    <w:p w:rsidR="00917D43" w:rsidRDefault="00917D43" w:rsidP="00917D43">
      <w:r>
        <w:t>JNM wil een steentje bijdragen door de komende jaren het drugs- en alcoholbeleid te versterken en het ruimer te verspreiden binnen JNM.</w:t>
      </w:r>
    </w:p>
    <w:p w:rsidR="00917D43" w:rsidRDefault="00917D43" w:rsidP="00917D43"/>
    <w:p w:rsidR="00917D43" w:rsidRDefault="00917D43" w:rsidP="00917D43">
      <w:proofErr w:type="spellStart"/>
      <w:r>
        <w:t>Gelijkekansenbeleid</w:t>
      </w:r>
      <w:proofErr w:type="spellEnd"/>
      <w:r>
        <w:t xml:space="preserve"> - alinea 5</w:t>
      </w:r>
    </w:p>
    <w:p w:rsidR="00917D43" w:rsidRDefault="00917D43" w:rsidP="00917D43">
      <w:r>
        <w:t>JNM hecht veel waarde aan de betrokkenheid van al zijn leden.</w:t>
      </w:r>
    </w:p>
    <w:p w:rsidR="00917D43" w:rsidRDefault="00917D43" w:rsidP="00917D43">
      <w:r>
        <w:t>JNM hecht veel waarde aan de betrokkenheid van alle leden.</w:t>
      </w:r>
    </w:p>
    <w:p w:rsidR="00917D43" w:rsidRDefault="00917D43" w:rsidP="00917D43"/>
    <w:p w:rsidR="00917D43" w:rsidRDefault="00917D43" w:rsidP="00917D43">
      <w:proofErr w:type="spellStart"/>
      <w:r>
        <w:t>Gelijkekansenbeleid</w:t>
      </w:r>
      <w:proofErr w:type="spellEnd"/>
      <w:r>
        <w:t xml:space="preserve"> - alinea 8</w:t>
      </w:r>
    </w:p>
    <w:p w:rsidR="00917D43" w:rsidRDefault="00917D43" w:rsidP="00917D43">
      <w:r>
        <w:lastRenderedPageBreak/>
        <w:t>JNM zet zich ook in om gelijke kansen te bieden aan al zijn personeel.</w:t>
      </w:r>
    </w:p>
    <w:p w:rsidR="00917D43" w:rsidRDefault="00917D43" w:rsidP="00917D43">
      <w:r>
        <w:t>JNM zet zich ook in om gelijke kansen te bieden aan al het personeel.</w:t>
      </w:r>
    </w:p>
    <w:p w:rsidR="00917D43" w:rsidRDefault="00917D43" w:rsidP="00917D43"/>
    <w:p w:rsidR="00917D43" w:rsidRDefault="00917D43" w:rsidP="00917D43">
      <w:r>
        <w:t>Toelichting bij de begroting - personeelskosten - alinea 6</w:t>
      </w:r>
    </w:p>
    <w:p w:rsidR="00917D43" w:rsidRDefault="00917D43" w:rsidP="00917D43">
      <w:r>
        <w:t>JNM krijgt €60.000 aan subsidies voor zijn personeel</w:t>
      </w:r>
    </w:p>
    <w:p w:rsidR="00917D43" w:rsidRDefault="00917D43" w:rsidP="00917D43">
      <w:r>
        <w:t>JNM krijgt €60.000 aan subsidies voor het personeel</w:t>
      </w:r>
    </w:p>
    <w:p w:rsidR="00917D43" w:rsidRDefault="00917D43" w:rsidP="00917D43"/>
    <w:p w:rsidR="00917D43" w:rsidRDefault="00917D43" w:rsidP="00917D43">
      <w:r>
        <w:t>Toelichting bij het integriteitsbeleid - alinea 2</w:t>
      </w:r>
    </w:p>
    <w:p w:rsidR="00917D43" w:rsidRDefault="00917D43" w:rsidP="00917D43">
      <w:r>
        <w:t>JNM vindt het belangrijk dat zijn leden zich veilig voelen binnen de werking.</w:t>
      </w:r>
    </w:p>
    <w:p w:rsidR="003C38A5" w:rsidRDefault="00917D43" w:rsidP="00917D43">
      <w:r>
        <w:t>JNM vindt het belangrijk dat alle leden zich veilig voelen binnen de werking.</w:t>
      </w:r>
    </w:p>
    <w:sectPr w:rsidR="003C38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D43"/>
    <w:rsid w:val="00917D43"/>
    <w:rsid w:val="00981B95"/>
    <w:rsid w:val="00987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B081"/>
  <w15:chartTrackingRefBased/>
  <w15:docId w15:val="{4266A027-BEEA-4531-B5C2-D93CB2BFE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1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1096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Van Cleuvenbergen</dc:creator>
  <cp:keywords/>
  <dc:description/>
  <cp:lastModifiedBy>Iris Van Cleuvenbergen</cp:lastModifiedBy>
  <cp:revision>1</cp:revision>
  <dcterms:created xsi:type="dcterms:W3CDTF">2024-12-19T11:55:00Z</dcterms:created>
  <dcterms:modified xsi:type="dcterms:W3CDTF">2024-12-19T12:04:00Z</dcterms:modified>
</cp:coreProperties>
</file>